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0F5806" w:rsidRDefault="000F5806">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v:path arrowok="t"/>
                <v:textbox inset="0,0,0,0">
                  <w:txbxContent>
                    <w:p w:rsidR="000F5806" w:rsidRDefault="000F5806" w14:paraId="528C2634" w14:textId="77777777">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7D61CC">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7D61CC">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7D61CC">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7D61CC">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7D61CC">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7D61CC">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7D61CC">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7D61CC">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7D61CC">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7D61CC">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7D61CC">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7D61CC">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7D61CC">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7D61CC">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547A7CEB" w:rsidR="0069539B" w:rsidRDefault="007D61CC">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7A17156A" w14:textId="629D7FBD" w:rsidR="004878F0" w:rsidRDefault="004878F0">
      <w:pPr>
        <w:pStyle w:val="BodyText"/>
        <w:spacing w:line="235" w:lineRule="auto"/>
        <w:ind w:left="180" w:right="135"/>
        <w:jc w:val="both"/>
        <w:rPr>
          <w:color w:val="231F20"/>
        </w:rPr>
      </w:pPr>
    </w:p>
    <w:p w14:paraId="4F3A55CB" w14:textId="3587B9E9" w:rsidR="004878F0" w:rsidRDefault="004878F0">
      <w:pPr>
        <w:pStyle w:val="BodyText"/>
        <w:spacing w:line="235" w:lineRule="auto"/>
        <w:ind w:left="180" w:right="135"/>
        <w:jc w:val="both"/>
        <w:rPr>
          <w:color w:val="231F20"/>
        </w:rPr>
      </w:pPr>
    </w:p>
    <w:p w14:paraId="7F62E18B" w14:textId="756437D0" w:rsidR="004878F0" w:rsidRPr="004878F0" w:rsidRDefault="004878F0" w:rsidP="004878F0">
      <w:pPr>
        <w:rPr>
          <w:b/>
          <w:color w:val="007F97"/>
          <w:sz w:val="28"/>
        </w:rPr>
      </w:pPr>
      <w:r w:rsidRPr="004878F0">
        <w:rPr>
          <w:b/>
          <w:color w:val="007F97"/>
          <w:sz w:val="28"/>
        </w:rPr>
        <w:t>Key performance indicators related to PESSPA</w:t>
      </w:r>
    </w:p>
    <w:p w14:paraId="5E22635C" w14:textId="77777777" w:rsidR="004878F0" w:rsidRPr="004878F0" w:rsidRDefault="004878F0" w:rsidP="004878F0">
      <w:pPr>
        <w:rPr>
          <w:b/>
          <w:color w:val="007F97"/>
          <w:sz w:val="28"/>
        </w:rPr>
      </w:pPr>
    </w:p>
    <w:p w14:paraId="0666AD81" w14:textId="3506817A" w:rsidR="004878F0" w:rsidRPr="004878F0" w:rsidRDefault="004878F0" w:rsidP="004878F0">
      <w:pPr>
        <w:rPr>
          <w:b/>
          <w:color w:val="007F97"/>
          <w:sz w:val="28"/>
        </w:rPr>
      </w:pPr>
      <w:r w:rsidRPr="004878F0">
        <w:rPr>
          <w:b/>
          <w:color w:val="007F97"/>
          <w:sz w:val="28"/>
        </w:rPr>
        <w:t>Key indicator 1:</w:t>
      </w:r>
      <w:r w:rsidRPr="004878F0">
        <w:rPr>
          <w:color w:val="007F97"/>
          <w:sz w:val="28"/>
        </w:rPr>
        <w:t xml:space="preserve"> the engagement of </w:t>
      </w:r>
      <w:r w:rsidRPr="004878F0">
        <w:rPr>
          <w:b/>
          <w:color w:val="007F97"/>
          <w:sz w:val="28"/>
          <w:u w:val="single"/>
        </w:rPr>
        <w:t xml:space="preserve">all </w:t>
      </w:r>
      <w:r w:rsidRPr="004878F0">
        <w:rPr>
          <w:color w:val="007F97"/>
          <w:sz w:val="28"/>
        </w:rPr>
        <w:t xml:space="preserve">pupils in regular physical activity – Chief Medical Officers guidelines recommend that primary school pupils undertake at least 60 minutes of physical activity a day in school. </w:t>
      </w:r>
      <w:r>
        <w:rPr>
          <w:color w:val="007F97"/>
          <w:sz w:val="28"/>
        </w:rPr>
        <w:t>(</w:t>
      </w:r>
      <w:r w:rsidR="005E3E7A">
        <w:rPr>
          <w:b/>
          <w:color w:val="007F97"/>
          <w:sz w:val="28"/>
        </w:rPr>
        <w:t>KI</w:t>
      </w:r>
      <w:r>
        <w:rPr>
          <w:b/>
          <w:color w:val="007F97"/>
          <w:sz w:val="28"/>
        </w:rPr>
        <w:t>1)</w:t>
      </w:r>
    </w:p>
    <w:p w14:paraId="3A1B7C5D" w14:textId="77777777" w:rsidR="004878F0" w:rsidRDefault="004878F0" w:rsidP="004878F0">
      <w:pPr>
        <w:rPr>
          <w:b/>
          <w:color w:val="007F97"/>
          <w:sz w:val="28"/>
        </w:rPr>
      </w:pPr>
    </w:p>
    <w:p w14:paraId="2C1AEBC1" w14:textId="56557F37" w:rsidR="004878F0" w:rsidRPr="004878F0" w:rsidRDefault="004878F0" w:rsidP="004878F0">
      <w:pPr>
        <w:rPr>
          <w:color w:val="007F97"/>
          <w:sz w:val="28"/>
        </w:rPr>
      </w:pPr>
      <w:r w:rsidRPr="004878F0">
        <w:rPr>
          <w:b/>
          <w:color w:val="007F97"/>
          <w:sz w:val="28"/>
        </w:rPr>
        <w:t>Key</w:t>
      </w:r>
      <w:r w:rsidRPr="004878F0">
        <w:rPr>
          <w:b/>
          <w:color w:val="007F97"/>
          <w:spacing w:val="-6"/>
          <w:sz w:val="28"/>
        </w:rPr>
        <w:t xml:space="preserve"> </w:t>
      </w:r>
      <w:r w:rsidRPr="004878F0">
        <w:rPr>
          <w:b/>
          <w:color w:val="007F97"/>
          <w:sz w:val="28"/>
        </w:rPr>
        <w:t>indicator</w:t>
      </w:r>
      <w:r w:rsidRPr="004878F0">
        <w:rPr>
          <w:b/>
          <w:color w:val="007F97"/>
          <w:spacing w:val="-5"/>
          <w:sz w:val="28"/>
        </w:rPr>
        <w:t xml:space="preserve"> </w:t>
      </w:r>
      <w:r w:rsidRPr="004878F0">
        <w:rPr>
          <w:b/>
          <w:color w:val="007F97"/>
          <w:sz w:val="28"/>
        </w:rPr>
        <w:t>2:</w:t>
      </w:r>
      <w:r w:rsidRPr="004878F0">
        <w:rPr>
          <w:b/>
          <w:color w:val="007F97"/>
          <w:spacing w:val="-6"/>
          <w:sz w:val="28"/>
        </w:rPr>
        <w:t xml:space="preserve"> </w:t>
      </w:r>
      <w:r w:rsidRPr="004878F0">
        <w:rPr>
          <w:color w:val="007F97"/>
          <w:sz w:val="28"/>
        </w:rPr>
        <w:t>The</w:t>
      </w:r>
      <w:r w:rsidRPr="004878F0">
        <w:rPr>
          <w:color w:val="007F97"/>
          <w:spacing w:val="-6"/>
          <w:sz w:val="28"/>
        </w:rPr>
        <w:t xml:space="preserve"> </w:t>
      </w:r>
      <w:r w:rsidRPr="004878F0">
        <w:rPr>
          <w:color w:val="007F97"/>
          <w:sz w:val="28"/>
        </w:rPr>
        <w:t>profile</w:t>
      </w:r>
      <w:r w:rsidRPr="004878F0">
        <w:rPr>
          <w:color w:val="007F97"/>
          <w:spacing w:val="-7"/>
          <w:sz w:val="28"/>
        </w:rPr>
        <w:t xml:space="preserve"> </w:t>
      </w:r>
      <w:r w:rsidRPr="004878F0">
        <w:rPr>
          <w:color w:val="007F97"/>
          <w:sz w:val="28"/>
        </w:rPr>
        <w:t>of</w:t>
      </w:r>
      <w:r w:rsidRPr="004878F0">
        <w:rPr>
          <w:color w:val="007F97"/>
          <w:spacing w:val="-6"/>
          <w:sz w:val="28"/>
        </w:rPr>
        <w:t xml:space="preserve"> </w:t>
      </w:r>
      <w:r w:rsidRPr="004878F0">
        <w:rPr>
          <w:color w:val="007F97"/>
          <w:sz w:val="28"/>
        </w:rPr>
        <w:t>PESSPA</w:t>
      </w:r>
      <w:r w:rsidRPr="004878F0">
        <w:rPr>
          <w:color w:val="007F97"/>
          <w:spacing w:val="-5"/>
          <w:sz w:val="28"/>
        </w:rPr>
        <w:t xml:space="preserve"> </w:t>
      </w:r>
      <w:r w:rsidRPr="004878F0">
        <w:rPr>
          <w:color w:val="007F97"/>
          <w:sz w:val="28"/>
        </w:rPr>
        <w:t>being</w:t>
      </w:r>
      <w:r w:rsidRPr="004878F0">
        <w:rPr>
          <w:color w:val="007F97"/>
          <w:spacing w:val="-6"/>
          <w:sz w:val="28"/>
        </w:rPr>
        <w:t xml:space="preserve"> </w:t>
      </w:r>
      <w:r w:rsidRPr="004878F0">
        <w:rPr>
          <w:color w:val="007F97"/>
          <w:sz w:val="28"/>
        </w:rPr>
        <w:t>raised</w:t>
      </w:r>
      <w:r w:rsidRPr="004878F0">
        <w:rPr>
          <w:color w:val="007F97"/>
          <w:spacing w:val="-6"/>
          <w:sz w:val="28"/>
        </w:rPr>
        <w:t xml:space="preserve"> </w:t>
      </w:r>
      <w:r w:rsidRPr="004878F0">
        <w:rPr>
          <w:color w:val="007F97"/>
          <w:sz w:val="28"/>
        </w:rPr>
        <w:t>across</w:t>
      </w:r>
      <w:r w:rsidRPr="004878F0">
        <w:rPr>
          <w:color w:val="007F97"/>
          <w:spacing w:val="-6"/>
          <w:sz w:val="28"/>
        </w:rPr>
        <w:t xml:space="preserve"> </w:t>
      </w:r>
      <w:r w:rsidRPr="004878F0">
        <w:rPr>
          <w:color w:val="007F97"/>
          <w:sz w:val="28"/>
        </w:rPr>
        <w:t>the</w:t>
      </w:r>
      <w:r w:rsidRPr="004878F0">
        <w:rPr>
          <w:color w:val="007F97"/>
          <w:spacing w:val="-6"/>
          <w:sz w:val="28"/>
        </w:rPr>
        <w:t xml:space="preserve"> </w:t>
      </w:r>
      <w:r w:rsidRPr="004878F0">
        <w:rPr>
          <w:color w:val="007F97"/>
          <w:sz w:val="28"/>
        </w:rPr>
        <w:t>school</w:t>
      </w:r>
      <w:r w:rsidRPr="004878F0">
        <w:rPr>
          <w:color w:val="007F97"/>
          <w:spacing w:val="-6"/>
          <w:sz w:val="28"/>
        </w:rPr>
        <w:t xml:space="preserve"> </w:t>
      </w:r>
      <w:r w:rsidRPr="004878F0">
        <w:rPr>
          <w:color w:val="007F97"/>
          <w:sz w:val="28"/>
        </w:rPr>
        <w:t>as</w:t>
      </w:r>
      <w:r w:rsidRPr="004878F0">
        <w:rPr>
          <w:color w:val="007F97"/>
          <w:spacing w:val="-6"/>
          <w:sz w:val="28"/>
        </w:rPr>
        <w:t xml:space="preserve"> </w:t>
      </w:r>
      <w:r w:rsidRPr="004878F0">
        <w:rPr>
          <w:color w:val="007F97"/>
          <w:sz w:val="28"/>
        </w:rPr>
        <w:t>a</w:t>
      </w:r>
      <w:r w:rsidRPr="004878F0">
        <w:rPr>
          <w:color w:val="007F97"/>
          <w:spacing w:val="-6"/>
          <w:sz w:val="28"/>
        </w:rPr>
        <w:t xml:space="preserve"> </w:t>
      </w:r>
      <w:r w:rsidRPr="004878F0">
        <w:rPr>
          <w:color w:val="007F97"/>
          <w:sz w:val="28"/>
        </w:rPr>
        <w:t>tool</w:t>
      </w:r>
      <w:r w:rsidRPr="004878F0">
        <w:rPr>
          <w:color w:val="007F97"/>
          <w:spacing w:val="-6"/>
          <w:sz w:val="28"/>
        </w:rPr>
        <w:t xml:space="preserve"> </w:t>
      </w:r>
      <w:r w:rsidRPr="004878F0">
        <w:rPr>
          <w:color w:val="007F97"/>
          <w:sz w:val="28"/>
        </w:rPr>
        <w:t>for</w:t>
      </w:r>
      <w:r w:rsidRPr="004878F0">
        <w:rPr>
          <w:color w:val="007F97"/>
          <w:spacing w:val="-7"/>
          <w:sz w:val="28"/>
        </w:rPr>
        <w:t xml:space="preserve"> </w:t>
      </w:r>
      <w:r w:rsidRPr="004878F0">
        <w:rPr>
          <w:color w:val="007F97"/>
          <w:sz w:val="28"/>
        </w:rPr>
        <w:t>whole</w:t>
      </w:r>
      <w:r w:rsidRPr="004878F0">
        <w:rPr>
          <w:color w:val="007F97"/>
          <w:spacing w:val="-5"/>
          <w:sz w:val="28"/>
        </w:rPr>
        <w:t xml:space="preserve"> </w:t>
      </w:r>
      <w:r w:rsidRPr="004878F0">
        <w:rPr>
          <w:color w:val="007F97"/>
          <w:sz w:val="28"/>
        </w:rPr>
        <w:t>school</w:t>
      </w:r>
      <w:r w:rsidRPr="004878F0">
        <w:rPr>
          <w:color w:val="007F97"/>
          <w:spacing w:val="-6"/>
          <w:sz w:val="28"/>
        </w:rPr>
        <w:t xml:space="preserve"> </w:t>
      </w:r>
      <w:r w:rsidRPr="004878F0">
        <w:rPr>
          <w:color w:val="007F97"/>
          <w:sz w:val="28"/>
        </w:rPr>
        <w:t>improvement</w:t>
      </w:r>
      <w:r>
        <w:rPr>
          <w:color w:val="007F97"/>
          <w:sz w:val="28"/>
        </w:rPr>
        <w:t xml:space="preserve"> </w:t>
      </w:r>
      <w:r w:rsidR="005E3E7A">
        <w:rPr>
          <w:b/>
          <w:color w:val="007F97"/>
          <w:sz w:val="28"/>
        </w:rPr>
        <w:t>(KI</w:t>
      </w:r>
      <w:r w:rsidRPr="004878F0">
        <w:rPr>
          <w:b/>
          <w:color w:val="007F97"/>
          <w:sz w:val="28"/>
        </w:rPr>
        <w:t>2)</w:t>
      </w:r>
    </w:p>
    <w:p w14:paraId="5BF5CB5F" w14:textId="77777777" w:rsidR="004878F0" w:rsidRDefault="004878F0" w:rsidP="004878F0">
      <w:pPr>
        <w:rPr>
          <w:b/>
          <w:color w:val="007F97"/>
          <w:sz w:val="28"/>
        </w:rPr>
      </w:pPr>
    </w:p>
    <w:p w14:paraId="1FD3264E" w14:textId="0045E77F" w:rsidR="004878F0" w:rsidRPr="004878F0" w:rsidRDefault="004878F0" w:rsidP="004878F0">
      <w:pPr>
        <w:rPr>
          <w:color w:val="007F97"/>
          <w:sz w:val="28"/>
        </w:rPr>
      </w:pPr>
      <w:r w:rsidRPr="004878F0">
        <w:rPr>
          <w:b/>
          <w:color w:val="007F97"/>
          <w:sz w:val="28"/>
        </w:rPr>
        <w:t>Key</w:t>
      </w:r>
      <w:r w:rsidRPr="004878F0">
        <w:rPr>
          <w:b/>
          <w:color w:val="007F97"/>
          <w:spacing w:val="-5"/>
          <w:sz w:val="28"/>
        </w:rPr>
        <w:t xml:space="preserve"> </w:t>
      </w:r>
      <w:r w:rsidRPr="004878F0">
        <w:rPr>
          <w:b/>
          <w:color w:val="007F97"/>
          <w:sz w:val="28"/>
        </w:rPr>
        <w:t>indicator</w:t>
      </w:r>
      <w:r w:rsidRPr="004878F0">
        <w:rPr>
          <w:b/>
          <w:color w:val="007F97"/>
          <w:spacing w:val="-4"/>
          <w:sz w:val="28"/>
        </w:rPr>
        <w:t xml:space="preserve"> </w:t>
      </w:r>
      <w:r w:rsidRPr="004878F0">
        <w:rPr>
          <w:b/>
          <w:color w:val="007F97"/>
          <w:sz w:val="28"/>
        </w:rPr>
        <w:t>3:</w:t>
      </w:r>
      <w:r w:rsidRPr="004878F0">
        <w:rPr>
          <w:b/>
          <w:color w:val="007F97"/>
          <w:spacing w:val="-5"/>
          <w:sz w:val="28"/>
        </w:rPr>
        <w:t xml:space="preserve"> </w:t>
      </w:r>
      <w:r w:rsidRPr="004878F0">
        <w:rPr>
          <w:color w:val="007F97"/>
          <w:sz w:val="28"/>
        </w:rPr>
        <w:t>Increased</w:t>
      </w:r>
      <w:r w:rsidRPr="004878F0">
        <w:rPr>
          <w:color w:val="007F97"/>
          <w:spacing w:val="-4"/>
          <w:sz w:val="28"/>
        </w:rPr>
        <w:t xml:space="preserve"> </w:t>
      </w:r>
      <w:r w:rsidRPr="004878F0">
        <w:rPr>
          <w:color w:val="007F97"/>
          <w:sz w:val="28"/>
        </w:rPr>
        <w:t>confidence,</w:t>
      </w:r>
      <w:r w:rsidRPr="004878F0">
        <w:rPr>
          <w:color w:val="007F97"/>
          <w:spacing w:val="-4"/>
          <w:sz w:val="28"/>
        </w:rPr>
        <w:t xml:space="preserve"> </w:t>
      </w:r>
      <w:r w:rsidRPr="004878F0">
        <w:rPr>
          <w:color w:val="007F97"/>
          <w:sz w:val="28"/>
        </w:rPr>
        <w:t>knowledge</w:t>
      </w:r>
      <w:r w:rsidRPr="004878F0">
        <w:rPr>
          <w:color w:val="007F97"/>
          <w:spacing w:val="-5"/>
          <w:sz w:val="28"/>
        </w:rPr>
        <w:t xml:space="preserve"> </w:t>
      </w:r>
      <w:r w:rsidRPr="004878F0">
        <w:rPr>
          <w:color w:val="007F97"/>
          <w:sz w:val="28"/>
        </w:rPr>
        <w:t>and</w:t>
      </w:r>
      <w:r w:rsidRPr="004878F0">
        <w:rPr>
          <w:color w:val="007F97"/>
          <w:spacing w:val="-4"/>
          <w:sz w:val="28"/>
        </w:rPr>
        <w:t xml:space="preserve"> </w:t>
      </w:r>
      <w:r w:rsidRPr="004878F0">
        <w:rPr>
          <w:color w:val="007F97"/>
          <w:sz w:val="28"/>
        </w:rPr>
        <w:t>skills</w:t>
      </w:r>
      <w:r w:rsidRPr="004878F0">
        <w:rPr>
          <w:color w:val="007F97"/>
          <w:spacing w:val="-5"/>
          <w:sz w:val="28"/>
        </w:rPr>
        <w:t xml:space="preserve"> </w:t>
      </w:r>
      <w:r w:rsidRPr="004878F0">
        <w:rPr>
          <w:color w:val="007F97"/>
          <w:sz w:val="28"/>
        </w:rPr>
        <w:t>of</w:t>
      </w:r>
      <w:r w:rsidRPr="004878F0">
        <w:rPr>
          <w:color w:val="007F97"/>
          <w:spacing w:val="-5"/>
          <w:sz w:val="28"/>
        </w:rPr>
        <w:t xml:space="preserve"> </w:t>
      </w:r>
      <w:r w:rsidRPr="004878F0">
        <w:rPr>
          <w:color w:val="007F97"/>
          <w:sz w:val="28"/>
        </w:rPr>
        <w:t>all</w:t>
      </w:r>
      <w:r w:rsidRPr="004878F0">
        <w:rPr>
          <w:color w:val="007F97"/>
          <w:spacing w:val="-5"/>
          <w:sz w:val="28"/>
        </w:rPr>
        <w:t xml:space="preserve"> </w:t>
      </w:r>
      <w:r w:rsidRPr="004878F0">
        <w:rPr>
          <w:color w:val="007F97"/>
          <w:sz w:val="28"/>
        </w:rPr>
        <w:t>staff</w:t>
      </w:r>
      <w:r w:rsidRPr="004878F0">
        <w:rPr>
          <w:color w:val="007F97"/>
          <w:spacing w:val="-5"/>
          <w:sz w:val="28"/>
        </w:rPr>
        <w:t xml:space="preserve"> </w:t>
      </w:r>
      <w:r w:rsidRPr="004878F0">
        <w:rPr>
          <w:color w:val="007F97"/>
          <w:sz w:val="28"/>
        </w:rPr>
        <w:t>in</w:t>
      </w:r>
      <w:r w:rsidRPr="004878F0">
        <w:rPr>
          <w:color w:val="007F97"/>
          <w:spacing w:val="-5"/>
          <w:sz w:val="28"/>
        </w:rPr>
        <w:t xml:space="preserve"> </w:t>
      </w:r>
      <w:r w:rsidRPr="004878F0">
        <w:rPr>
          <w:color w:val="007F97"/>
          <w:sz w:val="28"/>
        </w:rPr>
        <w:t>teaching</w:t>
      </w:r>
      <w:r w:rsidRPr="004878F0">
        <w:rPr>
          <w:color w:val="007F97"/>
          <w:spacing w:val="-4"/>
          <w:sz w:val="28"/>
        </w:rPr>
        <w:t xml:space="preserve"> </w:t>
      </w:r>
      <w:r w:rsidRPr="004878F0">
        <w:rPr>
          <w:color w:val="007F97"/>
          <w:sz w:val="28"/>
        </w:rPr>
        <w:t>PE</w:t>
      </w:r>
      <w:r w:rsidRPr="004878F0">
        <w:rPr>
          <w:color w:val="007F97"/>
          <w:spacing w:val="-4"/>
          <w:sz w:val="28"/>
        </w:rPr>
        <w:t xml:space="preserve"> </w:t>
      </w:r>
      <w:r w:rsidRPr="004878F0">
        <w:rPr>
          <w:color w:val="007F97"/>
          <w:sz w:val="28"/>
        </w:rPr>
        <w:t>and</w:t>
      </w:r>
      <w:r w:rsidRPr="004878F0">
        <w:rPr>
          <w:color w:val="007F97"/>
          <w:spacing w:val="-5"/>
          <w:sz w:val="28"/>
        </w:rPr>
        <w:t xml:space="preserve"> </w:t>
      </w:r>
      <w:r w:rsidRPr="004878F0">
        <w:rPr>
          <w:color w:val="007F97"/>
          <w:sz w:val="28"/>
        </w:rPr>
        <w:t>sport</w:t>
      </w:r>
      <w:r>
        <w:rPr>
          <w:color w:val="007F97"/>
          <w:sz w:val="28"/>
        </w:rPr>
        <w:t xml:space="preserve"> </w:t>
      </w:r>
      <w:r w:rsidR="005E3E7A">
        <w:rPr>
          <w:b/>
          <w:color w:val="007F97"/>
          <w:sz w:val="28"/>
        </w:rPr>
        <w:t>(KI</w:t>
      </w:r>
      <w:r w:rsidRPr="004878F0">
        <w:rPr>
          <w:b/>
          <w:color w:val="007F97"/>
          <w:sz w:val="28"/>
        </w:rPr>
        <w:t>3)</w:t>
      </w:r>
    </w:p>
    <w:p w14:paraId="1DB3D9F5" w14:textId="77777777" w:rsidR="004878F0" w:rsidRDefault="004878F0" w:rsidP="004878F0">
      <w:pPr>
        <w:rPr>
          <w:b/>
          <w:color w:val="007F97"/>
          <w:sz w:val="28"/>
        </w:rPr>
      </w:pPr>
    </w:p>
    <w:p w14:paraId="027133FD" w14:textId="583AE123" w:rsidR="004878F0" w:rsidRPr="004878F0" w:rsidRDefault="004878F0" w:rsidP="004878F0">
      <w:pPr>
        <w:rPr>
          <w:color w:val="007F97"/>
          <w:sz w:val="28"/>
        </w:rPr>
      </w:pPr>
      <w:r w:rsidRPr="004878F0">
        <w:rPr>
          <w:b/>
          <w:color w:val="007F97"/>
          <w:sz w:val="28"/>
        </w:rPr>
        <w:t>Key</w:t>
      </w:r>
      <w:r w:rsidRPr="004878F0">
        <w:rPr>
          <w:b/>
          <w:color w:val="007F97"/>
          <w:spacing w:val="-5"/>
          <w:sz w:val="28"/>
        </w:rPr>
        <w:t xml:space="preserve"> </w:t>
      </w:r>
      <w:r w:rsidRPr="004878F0">
        <w:rPr>
          <w:b/>
          <w:color w:val="007F97"/>
          <w:sz w:val="28"/>
        </w:rPr>
        <w:t>indicator</w:t>
      </w:r>
      <w:r w:rsidRPr="004878F0">
        <w:rPr>
          <w:b/>
          <w:color w:val="007F97"/>
          <w:spacing w:val="-5"/>
          <w:sz w:val="28"/>
        </w:rPr>
        <w:t xml:space="preserve"> </w:t>
      </w:r>
      <w:r w:rsidRPr="004878F0">
        <w:rPr>
          <w:b/>
          <w:color w:val="007F97"/>
          <w:sz w:val="28"/>
        </w:rPr>
        <w:t>4:</w:t>
      </w:r>
      <w:r w:rsidRPr="004878F0">
        <w:rPr>
          <w:b/>
          <w:color w:val="007F97"/>
          <w:spacing w:val="-6"/>
          <w:sz w:val="28"/>
        </w:rPr>
        <w:t xml:space="preserve"> </w:t>
      </w:r>
      <w:r w:rsidRPr="004878F0">
        <w:rPr>
          <w:color w:val="007F97"/>
          <w:sz w:val="28"/>
        </w:rPr>
        <w:t>Broader</w:t>
      </w:r>
      <w:r w:rsidRPr="004878F0">
        <w:rPr>
          <w:color w:val="007F97"/>
          <w:spacing w:val="-6"/>
          <w:sz w:val="28"/>
        </w:rPr>
        <w:t xml:space="preserve"> </w:t>
      </w:r>
      <w:r w:rsidRPr="004878F0">
        <w:rPr>
          <w:color w:val="007F97"/>
          <w:sz w:val="28"/>
        </w:rPr>
        <w:t>experience</w:t>
      </w:r>
      <w:r w:rsidRPr="004878F0">
        <w:rPr>
          <w:color w:val="007F97"/>
          <w:spacing w:val="-6"/>
          <w:sz w:val="28"/>
        </w:rPr>
        <w:t xml:space="preserve"> </w:t>
      </w:r>
      <w:r w:rsidRPr="004878F0">
        <w:rPr>
          <w:color w:val="007F97"/>
          <w:sz w:val="28"/>
        </w:rPr>
        <w:t>of</w:t>
      </w:r>
      <w:r w:rsidRPr="004878F0">
        <w:rPr>
          <w:color w:val="007F97"/>
          <w:spacing w:val="-6"/>
          <w:sz w:val="28"/>
        </w:rPr>
        <w:t xml:space="preserve"> </w:t>
      </w:r>
      <w:r w:rsidRPr="004878F0">
        <w:rPr>
          <w:color w:val="007F97"/>
          <w:sz w:val="28"/>
        </w:rPr>
        <w:t>a</w:t>
      </w:r>
      <w:r w:rsidRPr="004878F0">
        <w:rPr>
          <w:color w:val="007F97"/>
          <w:spacing w:val="-6"/>
          <w:sz w:val="28"/>
        </w:rPr>
        <w:t xml:space="preserve"> </w:t>
      </w:r>
      <w:r w:rsidRPr="004878F0">
        <w:rPr>
          <w:color w:val="007F97"/>
          <w:sz w:val="28"/>
        </w:rPr>
        <w:t>range</w:t>
      </w:r>
      <w:r w:rsidRPr="004878F0">
        <w:rPr>
          <w:color w:val="007F97"/>
          <w:spacing w:val="-5"/>
          <w:sz w:val="28"/>
        </w:rPr>
        <w:t xml:space="preserve"> </w:t>
      </w:r>
      <w:r w:rsidRPr="004878F0">
        <w:rPr>
          <w:color w:val="007F97"/>
          <w:sz w:val="28"/>
        </w:rPr>
        <w:t>of</w:t>
      </w:r>
      <w:r w:rsidRPr="004878F0">
        <w:rPr>
          <w:color w:val="007F97"/>
          <w:spacing w:val="-6"/>
          <w:sz w:val="28"/>
        </w:rPr>
        <w:t xml:space="preserve"> </w:t>
      </w:r>
      <w:r w:rsidRPr="004878F0">
        <w:rPr>
          <w:color w:val="007F97"/>
          <w:sz w:val="28"/>
        </w:rPr>
        <w:t>sports</w:t>
      </w:r>
      <w:r w:rsidRPr="004878F0">
        <w:rPr>
          <w:color w:val="007F97"/>
          <w:spacing w:val="-6"/>
          <w:sz w:val="28"/>
        </w:rPr>
        <w:t xml:space="preserve"> </w:t>
      </w:r>
      <w:r w:rsidRPr="004878F0">
        <w:rPr>
          <w:color w:val="007F97"/>
          <w:sz w:val="28"/>
        </w:rPr>
        <w:t>and</w:t>
      </w:r>
      <w:r w:rsidRPr="004878F0">
        <w:rPr>
          <w:color w:val="007F97"/>
          <w:spacing w:val="-5"/>
          <w:sz w:val="28"/>
        </w:rPr>
        <w:t xml:space="preserve"> </w:t>
      </w:r>
      <w:r w:rsidRPr="004878F0">
        <w:rPr>
          <w:color w:val="007F97"/>
          <w:sz w:val="28"/>
        </w:rPr>
        <w:t>activities</w:t>
      </w:r>
      <w:r w:rsidRPr="004878F0">
        <w:rPr>
          <w:color w:val="007F97"/>
          <w:spacing w:val="-6"/>
          <w:sz w:val="28"/>
        </w:rPr>
        <w:t xml:space="preserve"> </w:t>
      </w:r>
      <w:r w:rsidRPr="004878F0">
        <w:rPr>
          <w:color w:val="007F97"/>
          <w:sz w:val="28"/>
        </w:rPr>
        <w:t>offered</w:t>
      </w:r>
      <w:r w:rsidRPr="004878F0">
        <w:rPr>
          <w:color w:val="007F97"/>
          <w:spacing w:val="-5"/>
          <w:sz w:val="28"/>
        </w:rPr>
        <w:t xml:space="preserve"> </w:t>
      </w:r>
      <w:r w:rsidRPr="004878F0">
        <w:rPr>
          <w:color w:val="007F97"/>
          <w:sz w:val="28"/>
        </w:rPr>
        <w:t>to</w:t>
      </w:r>
      <w:r w:rsidRPr="004878F0">
        <w:rPr>
          <w:color w:val="007F97"/>
          <w:spacing w:val="-6"/>
          <w:sz w:val="28"/>
        </w:rPr>
        <w:t xml:space="preserve"> </w:t>
      </w:r>
      <w:r w:rsidRPr="004878F0">
        <w:rPr>
          <w:color w:val="007F97"/>
          <w:sz w:val="28"/>
        </w:rPr>
        <w:t>all</w:t>
      </w:r>
      <w:r w:rsidRPr="004878F0">
        <w:rPr>
          <w:color w:val="007F97"/>
          <w:spacing w:val="-6"/>
          <w:sz w:val="28"/>
        </w:rPr>
        <w:t xml:space="preserve"> </w:t>
      </w:r>
      <w:r w:rsidRPr="004878F0">
        <w:rPr>
          <w:color w:val="007F97"/>
          <w:sz w:val="28"/>
        </w:rPr>
        <w:t>pupils</w:t>
      </w:r>
      <w:r>
        <w:rPr>
          <w:color w:val="007F97"/>
          <w:sz w:val="28"/>
        </w:rPr>
        <w:t xml:space="preserve"> </w:t>
      </w:r>
      <w:r w:rsidR="005E3E7A">
        <w:rPr>
          <w:b/>
          <w:color w:val="007F97"/>
          <w:sz w:val="28"/>
        </w:rPr>
        <w:t>(KI</w:t>
      </w:r>
      <w:r w:rsidRPr="004878F0">
        <w:rPr>
          <w:b/>
          <w:color w:val="007F97"/>
          <w:sz w:val="28"/>
        </w:rPr>
        <w:t>4)</w:t>
      </w:r>
    </w:p>
    <w:p w14:paraId="55D0F9F8" w14:textId="77777777" w:rsidR="004878F0" w:rsidRDefault="004878F0" w:rsidP="004878F0">
      <w:pPr>
        <w:rPr>
          <w:b/>
          <w:color w:val="007F97"/>
          <w:sz w:val="28"/>
        </w:rPr>
      </w:pPr>
    </w:p>
    <w:p w14:paraId="4BE4267C" w14:textId="42B2A1F7" w:rsidR="004878F0" w:rsidRPr="004878F0" w:rsidRDefault="004878F0" w:rsidP="004878F0">
      <w:pPr>
        <w:rPr>
          <w:color w:val="007F97"/>
          <w:sz w:val="28"/>
        </w:rPr>
      </w:pPr>
      <w:r w:rsidRPr="004878F0">
        <w:rPr>
          <w:b/>
          <w:color w:val="007F97"/>
          <w:sz w:val="28"/>
        </w:rPr>
        <w:t>Key</w:t>
      </w:r>
      <w:r w:rsidRPr="004878F0">
        <w:rPr>
          <w:b/>
          <w:color w:val="007F97"/>
          <w:spacing w:val="-8"/>
          <w:sz w:val="28"/>
        </w:rPr>
        <w:t xml:space="preserve"> </w:t>
      </w:r>
      <w:r w:rsidRPr="004878F0">
        <w:rPr>
          <w:b/>
          <w:color w:val="007F97"/>
          <w:sz w:val="28"/>
        </w:rPr>
        <w:t>indicator</w:t>
      </w:r>
      <w:r w:rsidRPr="004878F0">
        <w:rPr>
          <w:b/>
          <w:color w:val="007F97"/>
          <w:spacing w:val="-7"/>
          <w:sz w:val="28"/>
        </w:rPr>
        <w:t xml:space="preserve"> </w:t>
      </w:r>
      <w:r w:rsidRPr="004878F0">
        <w:rPr>
          <w:b/>
          <w:color w:val="007F97"/>
          <w:sz w:val="28"/>
        </w:rPr>
        <w:t>5:</w:t>
      </w:r>
      <w:r w:rsidRPr="004878F0">
        <w:rPr>
          <w:b/>
          <w:color w:val="007F97"/>
          <w:spacing w:val="-8"/>
          <w:sz w:val="28"/>
        </w:rPr>
        <w:t xml:space="preserve"> </w:t>
      </w:r>
      <w:r w:rsidRPr="004878F0">
        <w:rPr>
          <w:color w:val="007F97"/>
          <w:sz w:val="28"/>
        </w:rPr>
        <w:t>Increased</w:t>
      </w:r>
      <w:r w:rsidRPr="004878F0">
        <w:rPr>
          <w:color w:val="007F97"/>
          <w:spacing w:val="-7"/>
          <w:sz w:val="28"/>
        </w:rPr>
        <w:t xml:space="preserve"> </w:t>
      </w:r>
      <w:r w:rsidRPr="004878F0">
        <w:rPr>
          <w:color w:val="007F97"/>
          <w:sz w:val="28"/>
        </w:rPr>
        <w:t>participation</w:t>
      </w:r>
      <w:r w:rsidRPr="004878F0">
        <w:rPr>
          <w:color w:val="007F97"/>
          <w:spacing w:val="-8"/>
          <w:sz w:val="28"/>
        </w:rPr>
        <w:t xml:space="preserve"> </w:t>
      </w:r>
      <w:r w:rsidRPr="004878F0">
        <w:rPr>
          <w:color w:val="007F97"/>
          <w:sz w:val="28"/>
        </w:rPr>
        <w:t>in</w:t>
      </w:r>
      <w:r w:rsidRPr="004878F0">
        <w:rPr>
          <w:color w:val="007F97"/>
          <w:spacing w:val="-9"/>
          <w:sz w:val="28"/>
        </w:rPr>
        <w:t xml:space="preserve"> </w:t>
      </w:r>
      <w:r w:rsidRPr="004878F0">
        <w:rPr>
          <w:color w:val="007F97"/>
          <w:sz w:val="28"/>
        </w:rPr>
        <w:t>competitive</w:t>
      </w:r>
      <w:r w:rsidRPr="004878F0">
        <w:rPr>
          <w:color w:val="007F97"/>
          <w:spacing w:val="-7"/>
          <w:sz w:val="28"/>
        </w:rPr>
        <w:t xml:space="preserve"> </w:t>
      </w:r>
      <w:r w:rsidRPr="004878F0">
        <w:rPr>
          <w:color w:val="007F97"/>
          <w:sz w:val="28"/>
        </w:rPr>
        <w:t>sport</w:t>
      </w:r>
      <w:r>
        <w:rPr>
          <w:color w:val="007F97"/>
          <w:sz w:val="28"/>
        </w:rPr>
        <w:t xml:space="preserve"> </w:t>
      </w:r>
      <w:r w:rsidR="005E3E7A">
        <w:rPr>
          <w:b/>
          <w:color w:val="007F97"/>
          <w:sz w:val="28"/>
        </w:rPr>
        <w:t>(KI</w:t>
      </w:r>
      <w:r w:rsidRPr="004878F0">
        <w:rPr>
          <w:b/>
          <w:color w:val="007F97"/>
          <w:sz w:val="28"/>
        </w:rPr>
        <w:t>5)</w:t>
      </w:r>
    </w:p>
    <w:p w14:paraId="32F3EAE0" w14:textId="77777777" w:rsidR="004878F0" w:rsidRPr="004878F0" w:rsidRDefault="004878F0">
      <w:pPr>
        <w:pStyle w:val="BodyText"/>
        <w:spacing w:line="235" w:lineRule="auto"/>
        <w:ind w:left="180" w:right="135"/>
        <w:jc w:val="both"/>
        <w:rPr>
          <w:color w:val="231F20"/>
          <w:sz w:val="32"/>
        </w:rPr>
      </w:pPr>
    </w:p>
    <w:p w14:paraId="16E93731" w14:textId="0BF71A23" w:rsidR="004878F0" w:rsidRDefault="004878F0">
      <w:pPr>
        <w:pStyle w:val="BodyText"/>
        <w:spacing w:line="235" w:lineRule="auto"/>
        <w:ind w:left="180" w:right="135"/>
        <w:jc w:val="both"/>
        <w:rPr>
          <w:color w:val="231F20"/>
        </w:rPr>
      </w:pPr>
    </w:p>
    <w:p w14:paraId="21B26132" w14:textId="534782A5" w:rsidR="004878F0" w:rsidRDefault="004878F0">
      <w:pPr>
        <w:pStyle w:val="BodyText"/>
        <w:spacing w:line="235" w:lineRule="auto"/>
        <w:ind w:left="180" w:right="135"/>
        <w:jc w:val="both"/>
        <w:rPr>
          <w:color w:val="231F20"/>
        </w:rPr>
      </w:pPr>
    </w:p>
    <w:p w14:paraId="796BD8B7" w14:textId="3965F072" w:rsidR="004878F0" w:rsidRDefault="004878F0">
      <w:pPr>
        <w:pStyle w:val="BodyText"/>
        <w:spacing w:line="235" w:lineRule="auto"/>
        <w:ind w:left="180" w:right="135"/>
        <w:jc w:val="both"/>
        <w:rPr>
          <w:color w:val="231F20"/>
        </w:rPr>
      </w:pPr>
    </w:p>
    <w:p w14:paraId="16C62AF2" w14:textId="4B6A3E1C" w:rsidR="004878F0" w:rsidRDefault="004878F0">
      <w:pPr>
        <w:pStyle w:val="BodyText"/>
        <w:spacing w:line="235" w:lineRule="auto"/>
        <w:ind w:left="180" w:right="135"/>
        <w:jc w:val="both"/>
        <w:rPr>
          <w:color w:val="231F20"/>
        </w:rPr>
      </w:pPr>
    </w:p>
    <w:p w14:paraId="28B7BB12" w14:textId="2986904A" w:rsidR="004878F0" w:rsidRDefault="004878F0" w:rsidP="004878F0">
      <w:pPr>
        <w:pStyle w:val="BodyText"/>
        <w:spacing w:line="235" w:lineRule="auto"/>
        <w:ind w:right="135"/>
        <w:jc w:val="both"/>
        <w:rPr>
          <w:color w:val="231F20"/>
        </w:rPr>
      </w:pPr>
    </w:p>
    <w:p w14:paraId="2A5A211B" w14:textId="77777777" w:rsidR="004878F0" w:rsidRDefault="004878F0" w:rsidP="004878F0">
      <w:pPr>
        <w:pStyle w:val="BodyText"/>
        <w:spacing w:line="235" w:lineRule="auto"/>
        <w:ind w:right="135"/>
        <w:jc w:val="both"/>
        <w:rPr>
          <w:color w:val="231F20"/>
        </w:rPr>
      </w:pPr>
    </w:p>
    <w:p w14:paraId="60C30AF1" w14:textId="77777777" w:rsidR="004878F0" w:rsidRDefault="004878F0">
      <w:pPr>
        <w:pStyle w:val="BodyText"/>
        <w:spacing w:line="235" w:lineRule="auto"/>
        <w:ind w:left="180" w:right="135"/>
        <w:jc w:val="both"/>
      </w:pPr>
    </w:p>
    <w:p w14:paraId="3D18A283" w14:textId="77777777" w:rsidR="0069539B" w:rsidRDefault="0069539B" w:rsidP="0ADD4C04">
      <w:pPr>
        <w:pStyle w:val="BodyText"/>
        <w:spacing w:before="9"/>
        <w:rPr>
          <w:sz w:val="12"/>
          <w:szCs w:val="12"/>
        </w:rPr>
      </w:pPr>
    </w:p>
    <w:p w14:paraId="751F50A1" w14:textId="77777777" w:rsidR="0069539B" w:rsidRDefault="0069539B">
      <w:pPr>
        <w:pStyle w:val="BodyText"/>
        <w:rPr>
          <w:sz w:val="6"/>
        </w:rPr>
      </w:pPr>
    </w:p>
    <w:p w14:paraId="4D6536E9" w14:textId="77777777" w:rsidR="0069539B" w:rsidRDefault="007D61CC">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rsidTr="0ADD4C04">
        <w:trPr>
          <w:trHeight w:val="499"/>
        </w:trPr>
        <w:tc>
          <w:tcPr>
            <w:tcW w:w="5563" w:type="dxa"/>
          </w:tcPr>
          <w:p w14:paraId="59238983" w14:textId="77777777" w:rsidR="0069539B" w:rsidRDefault="007D61CC">
            <w:pPr>
              <w:pStyle w:val="TableParagraph"/>
              <w:rPr>
                <w:b/>
                <w:sz w:val="28"/>
              </w:rPr>
            </w:pPr>
            <w:r>
              <w:rPr>
                <w:b/>
                <w:color w:val="231F20"/>
                <w:spacing w:val="-2"/>
                <w:sz w:val="28"/>
              </w:rPr>
              <w:t>Activity/Action</w:t>
            </w:r>
          </w:p>
        </w:tc>
        <w:tc>
          <w:tcPr>
            <w:tcW w:w="5036" w:type="dxa"/>
          </w:tcPr>
          <w:p w14:paraId="435F4BAB" w14:textId="77777777" w:rsidR="0069539B" w:rsidRDefault="007D61CC">
            <w:pPr>
              <w:pStyle w:val="TableParagraph"/>
              <w:ind w:left="79"/>
              <w:rPr>
                <w:b/>
                <w:sz w:val="28"/>
              </w:rPr>
            </w:pPr>
            <w:r>
              <w:rPr>
                <w:b/>
                <w:color w:val="231F20"/>
                <w:spacing w:val="-2"/>
                <w:sz w:val="28"/>
              </w:rPr>
              <w:t>Impact</w:t>
            </w:r>
          </w:p>
        </w:tc>
        <w:tc>
          <w:tcPr>
            <w:tcW w:w="4768" w:type="dxa"/>
          </w:tcPr>
          <w:p w14:paraId="39E6BA3C" w14:textId="77777777" w:rsidR="0069539B" w:rsidRDefault="007D61CC">
            <w:pPr>
              <w:pStyle w:val="TableParagraph"/>
              <w:rPr>
                <w:b/>
                <w:sz w:val="28"/>
              </w:rPr>
            </w:pPr>
            <w:r>
              <w:rPr>
                <w:b/>
                <w:color w:val="231F20"/>
                <w:spacing w:val="-2"/>
                <w:sz w:val="28"/>
              </w:rPr>
              <w:t>Comments</w:t>
            </w:r>
          </w:p>
        </w:tc>
      </w:tr>
      <w:tr w:rsidR="0069539B" w14:paraId="63C84A28" w14:textId="77777777" w:rsidTr="0ADD4C04">
        <w:trPr>
          <w:trHeight w:val="5379"/>
        </w:trPr>
        <w:tc>
          <w:tcPr>
            <w:tcW w:w="5563" w:type="dxa"/>
          </w:tcPr>
          <w:p w14:paraId="51A5B1DA" w14:textId="6C352A1A" w:rsidR="00A17924" w:rsidRPr="00ED64DC" w:rsidRDefault="38E85239" w:rsidP="0ADD4C04">
            <w:pPr>
              <w:pStyle w:val="TableParagraph"/>
              <w:spacing w:before="0"/>
              <w:ind w:left="0"/>
              <w:rPr>
                <w:rFonts w:ascii="Times New Roman"/>
              </w:rPr>
            </w:pPr>
            <w:r w:rsidRPr="0ADD4C04">
              <w:rPr>
                <w:rFonts w:ascii="Times New Roman"/>
              </w:rPr>
              <w:t xml:space="preserve">Achieved the gold sports mark </w:t>
            </w:r>
          </w:p>
          <w:p w14:paraId="5C7075DF" w14:textId="4ADA2C91" w:rsidR="00A17924" w:rsidRPr="00ED64DC" w:rsidRDefault="00A17924" w:rsidP="0ADD4C04">
            <w:pPr>
              <w:pStyle w:val="TableParagraph"/>
              <w:spacing w:before="0"/>
              <w:ind w:left="0"/>
              <w:rPr>
                <w:rFonts w:ascii="Times New Roman"/>
              </w:rPr>
            </w:pPr>
          </w:p>
          <w:p w14:paraId="351E666F" w14:textId="13CC0700" w:rsidR="00A17924" w:rsidRPr="00ED64DC" w:rsidRDefault="00A17924" w:rsidP="0ADD4C04">
            <w:pPr>
              <w:pStyle w:val="TableParagraph"/>
              <w:spacing w:before="0"/>
              <w:ind w:left="0"/>
              <w:rPr>
                <w:rFonts w:ascii="Times New Roman"/>
              </w:rPr>
            </w:pPr>
          </w:p>
          <w:p w14:paraId="63CD7D60" w14:textId="7F05A678" w:rsidR="00A17924" w:rsidRPr="00ED64DC" w:rsidRDefault="00A17924" w:rsidP="0ADD4C04">
            <w:pPr>
              <w:pStyle w:val="TableParagraph"/>
              <w:spacing w:before="0"/>
              <w:ind w:left="0"/>
              <w:rPr>
                <w:rFonts w:ascii="Times New Roman"/>
              </w:rPr>
            </w:pPr>
          </w:p>
          <w:p w14:paraId="29BC94D5" w14:textId="76C65841" w:rsidR="00A17924" w:rsidRPr="00ED64DC" w:rsidRDefault="38E85239" w:rsidP="0ADD4C04">
            <w:pPr>
              <w:pStyle w:val="TableParagraph"/>
              <w:spacing w:before="0"/>
              <w:ind w:left="0"/>
              <w:rPr>
                <w:rFonts w:ascii="Times New Roman"/>
              </w:rPr>
            </w:pPr>
            <w:r w:rsidRPr="0ADD4C04">
              <w:rPr>
                <w:rFonts w:ascii="Times New Roman"/>
              </w:rPr>
              <w:t xml:space="preserve">Ran extra-curricular clubs after school and at lunch times. </w:t>
            </w:r>
          </w:p>
          <w:p w14:paraId="28272683" w14:textId="4D04B992" w:rsidR="00A17924" w:rsidRPr="00ED64DC" w:rsidRDefault="00A17924" w:rsidP="0ADD4C04">
            <w:pPr>
              <w:pStyle w:val="TableParagraph"/>
              <w:spacing w:before="0"/>
              <w:ind w:left="0"/>
              <w:rPr>
                <w:rFonts w:ascii="Times New Roman"/>
              </w:rPr>
            </w:pPr>
          </w:p>
          <w:p w14:paraId="7E1DD2C6" w14:textId="04E57F3A" w:rsidR="00A17924" w:rsidRPr="00ED64DC" w:rsidRDefault="00A17924" w:rsidP="0ADD4C04">
            <w:pPr>
              <w:pStyle w:val="TableParagraph"/>
              <w:spacing w:before="0"/>
              <w:ind w:left="0"/>
              <w:rPr>
                <w:rFonts w:ascii="Times New Roman"/>
              </w:rPr>
            </w:pPr>
          </w:p>
          <w:p w14:paraId="7CE1FC5E" w14:textId="10B12A61" w:rsidR="00A17924" w:rsidRPr="00ED64DC" w:rsidRDefault="38E85239" w:rsidP="0ADD4C04">
            <w:pPr>
              <w:pStyle w:val="TableParagraph"/>
              <w:spacing w:before="0"/>
              <w:ind w:left="0"/>
              <w:rPr>
                <w:rFonts w:ascii="Times New Roman"/>
              </w:rPr>
            </w:pPr>
            <w:r w:rsidRPr="0ADD4C04">
              <w:rPr>
                <w:rFonts w:ascii="Times New Roman"/>
              </w:rPr>
              <w:t>Offered an enrichment program for all disadvantaged children</w:t>
            </w:r>
          </w:p>
          <w:p w14:paraId="13398244" w14:textId="46273554" w:rsidR="00A17924" w:rsidRPr="00ED64DC" w:rsidRDefault="00A17924" w:rsidP="0ADD4C04">
            <w:pPr>
              <w:pStyle w:val="TableParagraph"/>
              <w:spacing w:before="0"/>
              <w:ind w:left="0"/>
              <w:rPr>
                <w:rFonts w:ascii="Times New Roman"/>
              </w:rPr>
            </w:pPr>
          </w:p>
          <w:p w14:paraId="79C9DF94" w14:textId="2FCF240B" w:rsidR="00A17924" w:rsidRPr="00ED64DC" w:rsidRDefault="00A17924" w:rsidP="0ADD4C04">
            <w:pPr>
              <w:pStyle w:val="TableParagraph"/>
              <w:spacing w:before="0"/>
              <w:ind w:left="0"/>
              <w:rPr>
                <w:rFonts w:ascii="Times New Roman"/>
              </w:rPr>
            </w:pPr>
          </w:p>
          <w:p w14:paraId="48513F85" w14:textId="2A3F84AC" w:rsidR="00A17924" w:rsidRPr="00ED64DC" w:rsidRDefault="00A17924" w:rsidP="0ADD4C04">
            <w:pPr>
              <w:pStyle w:val="TableParagraph"/>
              <w:spacing w:before="0"/>
              <w:ind w:left="0"/>
              <w:rPr>
                <w:rFonts w:ascii="Times New Roman"/>
              </w:rPr>
            </w:pPr>
          </w:p>
          <w:p w14:paraId="6237321E" w14:textId="30471E71" w:rsidR="00A17924" w:rsidRPr="00ED64DC" w:rsidRDefault="00A17924" w:rsidP="0ADD4C04">
            <w:pPr>
              <w:pStyle w:val="TableParagraph"/>
              <w:spacing w:before="0"/>
              <w:ind w:left="0"/>
              <w:rPr>
                <w:rFonts w:ascii="Times New Roman"/>
              </w:rPr>
            </w:pPr>
          </w:p>
          <w:p w14:paraId="5E49378F" w14:textId="7EB2605B" w:rsidR="00A17924" w:rsidRPr="00ED64DC" w:rsidRDefault="6846C783" w:rsidP="0ADD4C04">
            <w:pPr>
              <w:pStyle w:val="TableParagraph"/>
              <w:spacing w:before="0"/>
              <w:ind w:left="0"/>
              <w:rPr>
                <w:rFonts w:ascii="Times New Roman"/>
              </w:rPr>
            </w:pPr>
            <w:r w:rsidRPr="0ADD4C04">
              <w:rPr>
                <w:rFonts w:ascii="Times New Roman"/>
              </w:rPr>
              <w:t xml:space="preserve">Provided CPD for new and existing staff members </w:t>
            </w:r>
          </w:p>
          <w:p w14:paraId="63802A39" w14:textId="227F8115" w:rsidR="00A17924" w:rsidRPr="00ED64DC" w:rsidRDefault="00A17924" w:rsidP="0ADD4C04">
            <w:pPr>
              <w:pStyle w:val="TableParagraph"/>
              <w:spacing w:before="0"/>
              <w:ind w:left="0"/>
              <w:rPr>
                <w:rFonts w:ascii="Times New Roman"/>
              </w:rPr>
            </w:pPr>
          </w:p>
          <w:p w14:paraId="50A7E229" w14:textId="5308CA19" w:rsidR="00A17924" w:rsidRPr="00ED64DC" w:rsidRDefault="00A17924" w:rsidP="0ADD4C04">
            <w:pPr>
              <w:pStyle w:val="TableParagraph"/>
              <w:spacing w:before="0"/>
              <w:ind w:left="0"/>
              <w:rPr>
                <w:rFonts w:ascii="Times New Roman"/>
              </w:rPr>
            </w:pPr>
          </w:p>
          <w:p w14:paraId="47B958F5" w14:textId="1446F188" w:rsidR="00A17924" w:rsidRPr="00ED64DC" w:rsidRDefault="6846C783" w:rsidP="0ADD4C04">
            <w:pPr>
              <w:pStyle w:val="TableParagraph"/>
              <w:spacing w:before="0"/>
              <w:ind w:left="0"/>
              <w:rPr>
                <w:rFonts w:ascii="Times New Roman"/>
              </w:rPr>
            </w:pPr>
            <w:r w:rsidRPr="0ADD4C04">
              <w:rPr>
                <w:rFonts w:ascii="Times New Roman"/>
              </w:rPr>
              <w:t xml:space="preserve">Bought into the School sports partnership. </w:t>
            </w:r>
          </w:p>
          <w:p w14:paraId="56C25248" w14:textId="4E01EF26" w:rsidR="00A17924" w:rsidRPr="00ED64DC" w:rsidRDefault="00A17924" w:rsidP="0ADD4C04">
            <w:pPr>
              <w:pStyle w:val="TableParagraph"/>
              <w:spacing w:before="0"/>
              <w:ind w:left="0"/>
              <w:rPr>
                <w:rFonts w:ascii="Times New Roman"/>
              </w:rPr>
            </w:pPr>
          </w:p>
          <w:p w14:paraId="6EAC6FFE" w14:textId="1DE8A9BA" w:rsidR="00A17924" w:rsidRPr="00ED64DC" w:rsidRDefault="00A17924" w:rsidP="0ADD4C04">
            <w:pPr>
              <w:pStyle w:val="TableParagraph"/>
              <w:spacing w:before="0"/>
              <w:ind w:left="0"/>
              <w:rPr>
                <w:rFonts w:ascii="Times New Roman"/>
              </w:rPr>
            </w:pPr>
          </w:p>
          <w:p w14:paraId="246B54FF" w14:textId="460DF383" w:rsidR="00A17924" w:rsidRPr="00ED64DC" w:rsidRDefault="00A17924" w:rsidP="0ADD4C04">
            <w:pPr>
              <w:pStyle w:val="TableParagraph"/>
              <w:spacing w:before="0"/>
              <w:ind w:left="0"/>
              <w:rPr>
                <w:rFonts w:ascii="Times New Roman"/>
              </w:rPr>
            </w:pPr>
          </w:p>
          <w:p w14:paraId="1E30BB8B" w14:textId="226B541B" w:rsidR="00A17924" w:rsidRPr="00ED64DC" w:rsidRDefault="67B0B0EA" w:rsidP="0ADD4C04">
            <w:pPr>
              <w:pStyle w:val="TableParagraph"/>
              <w:spacing w:before="0"/>
              <w:ind w:left="0"/>
              <w:rPr>
                <w:rFonts w:ascii="Times New Roman"/>
              </w:rPr>
            </w:pPr>
            <w:r w:rsidRPr="0ADD4C04">
              <w:rPr>
                <w:rFonts w:ascii="Times New Roman"/>
              </w:rPr>
              <w:t>Entered several competitions held by our school sports partnership of varying levels.</w:t>
            </w:r>
            <w:r w:rsidR="6846C783" w:rsidRPr="0ADD4C04">
              <w:rPr>
                <w:rFonts w:ascii="Times New Roman"/>
              </w:rPr>
              <w:t xml:space="preserve"> </w:t>
            </w:r>
          </w:p>
          <w:p w14:paraId="7CE9FE3E" w14:textId="15D4C8EE" w:rsidR="00A17924" w:rsidRPr="00ED64DC" w:rsidRDefault="00A17924" w:rsidP="0ADD4C04">
            <w:pPr>
              <w:pStyle w:val="TableParagraph"/>
              <w:spacing w:before="0"/>
              <w:ind w:left="0"/>
              <w:rPr>
                <w:rFonts w:ascii="Times New Roman"/>
              </w:rPr>
            </w:pPr>
          </w:p>
          <w:p w14:paraId="1D86FE50" w14:textId="4B768B53" w:rsidR="00A17924" w:rsidRPr="00ED64DC" w:rsidRDefault="00A17924" w:rsidP="0ADD4C04">
            <w:pPr>
              <w:pStyle w:val="TableParagraph"/>
              <w:spacing w:before="0"/>
              <w:ind w:left="0"/>
              <w:rPr>
                <w:rFonts w:ascii="Times New Roman"/>
              </w:rPr>
            </w:pPr>
          </w:p>
          <w:p w14:paraId="7C6DEDEF" w14:textId="421302B3" w:rsidR="00A17924" w:rsidRPr="00ED64DC" w:rsidRDefault="6846C783" w:rsidP="0ADD4C04">
            <w:pPr>
              <w:pStyle w:val="TableParagraph"/>
              <w:spacing w:before="0"/>
              <w:ind w:left="0"/>
              <w:rPr>
                <w:rFonts w:ascii="Times New Roman"/>
              </w:rPr>
            </w:pPr>
            <w:r w:rsidRPr="0ADD4C04">
              <w:rPr>
                <w:rFonts w:ascii="Times New Roman"/>
              </w:rPr>
              <w:t xml:space="preserve">Offered a wide range of sports and activities through our curriculum. </w:t>
            </w:r>
          </w:p>
          <w:p w14:paraId="139308CE" w14:textId="546B0A3D" w:rsidR="00A17924" w:rsidRPr="00ED64DC" w:rsidRDefault="00A17924" w:rsidP="0ADD4C04">
            <w:pPr>
              <w:pStyle w:val="TableParagraph"/>
              <w:spacing w:before="0"/>
              <w:ind w:left="0"/>
              <w:rPr>
                <w:rFonts w:ascii="Times New Roman"/>
              </w:rPr>
            </w:pPr>
          </w:p>
          <w:p w14:paraId="720D4C09" w14:textId="4FA418E2" w:rsidR="00A17924" w:rsidRPr="00ED64DC" w:rsidRDefault="6846C783" w:rsidP="0ADD4C04">
            <w:pPr>
              <w:pStyle w:val="TableParagraph"/>
              <w:spacing w:before="0"/>
              <w:ind w:left="0"/>
              <w:rPr>
                <w:rFonts w:ascii="Times New Roman"/>
              </w:rPr>
            </w:pPr>
            <w:r w:rsidRPr="0ADD4C04">
              <w:rPr>
                <w:rFonts w:ascii="Times New Roman"/>
              </w:rPr>
              <w:t xml:space="preserve">Instilled </w:t>
            </w:r>
            <w:r w:rsidR="7247823E" w:rsidRPr="0ADD4C04">
              <w:rPr>
                <w:rFonts w:ascii="Times New Roman"/>
              </w:rPr>
              <w:t xml:space="preserve">OPAL play into our playtime schedules </w:t>
            </w:r>
            <w:r w:rsidR="42B38F5F" w:rsidRPr="0ADD4C04">
              <w:rPr>
                <w:rFonts w:ascii="Times New Roman"/>
              </w:rPr>
              <w:t>and</w:t>
            </w:r>
          </w:p>
          <w:p w14:paraId="42C06C2A" w14:textId="628440E5" w:rsidR="00A17924" w:rsidRPr="00ED64DC" w:rsidRDefault="7247823E">
            <w:pPr>
              <w:pStyle w:val="TableParagraph"/>
              <w:spacing w:before="0"/>
              <w:ind w:left="0"/>
              <w:rPr>
                <w:rFonts w:ascii="Times New Roman"/>
              </w:rPr>
            </w:pPr>
            <w:r w:rsidRPr="0ADD4C04">
              <w:rPr>
                <w:rFonts w:ascii="Times New Roman"/>
              </w:rPr>
              <w:t>Instilled active learning in our curriculum and throughout the policy.</w:t>
            </w:r>
          </w:p>
        </w:tc>
        <w:tc>
          <w:tcPr>
            <w:tcW w:w="5036" w:type="dxa"/>
          </w:tcPr>
          <w:p w14:paraId="207EFDB1" w14:textId="23501FB9" w:rsidR="00A17924" w:rsidRPr="00ED64DC" w:rsidRDefault="054D52F6" w:rsidP="0ADD4C04">
            <w:pPr>
              <w:pStyle w:val="TableParagraph"/>
              <w:spacing w:before="0"/>
              <w:ind w:left="0"/>
              <w:rPr>
                <w:rFonts w:ascii="Times New Roman"/>
              </w:rPr>
            </w:pPr>
            <w:r w:rsidRPr="0ADD4C04">
              <w:rPr>
                <w:rFonts w:ascii="Times New Roman"/>
              </w:rPr>
              <w:t xml:space="preserve">This is our fourth year of achieving the gold sports mark, highlighting the amount of effort that has been put into sport and clubs.   This enables us to apply for the </w:t>
            </w:r>
            <w:r w:rsidR="35CEA270" w:rsidRPr="0ADD4C04">
              <w:rPr>
                <w:rFonts w:ascii="Times New Roman"/>
              </w:rPr>
              <w:t>platinum</w:t>
            </w:r>
            <w:r w:rsidRPr="0ADD4C04">
              <w:rPr>
                <w:rFonts w:ascii="Times New Roman"/>
              </w:rPr>
              <w:t xml:space="preserve"> sports mark </w:t>
            </w:r>
            <w:r w:rsidR="6CC2BF17" w:rsidRPr="0ADD4C04">
              <w:rPr>
                <w:rFonts w:ascii="Times New Roman"/>
              </w:rPr>
              <w:t xml:space="preserve">in 2024-2025. </w:t>
            </w:r>
          </w:p>
          <w:p w14:paraId="259FFB26" w14:textId="320FFDC0" w:rsidR="00A17924" w:rsidRPr="00ED64DC" w:rsidRDefault="1BF9B9B2" w:rsidP="0ADD4C04">
            <w:pPr>
              <w:pStyle w:val="TableParagraph"/>
              <w:spacing w:before="0"/>
              <w:ind w:left="0"/>
              <w:rPr>
                <w:rFonts w:ascii="Times New Roman"/>
              </w:rPr>
            </w:pPr>
            <w:r w:rsidRPr="0ADD4C04">
              <w:rPr>
                <w:rFonts w:ascii="Times New Roman"/>
              </w:rPr>
              <w:t xml:space="preserve">This has enabled our children to participate in physical activity and engage in activities they would otherwise not be able to. </w:t>
            </w:r>
          </w:p>
          <w:p w14:paraId="5AFDC1DA" w14:textId="5C76C5AB" w:rsidR="00A17924" w:rsidRPr="00ED64DC" w:rsidRDefault="1BF9B9B2" w:rsidP="0ADD4C04">
            <w:pPr>
              <w:pStyle w:val="TableParagraph"/>
              <w:spacing w:before="0"/>
              <w:ind w:left="0"/>
              <w:rPr>
                <w:rFonts w:ascii="Times New Roman"/>
              </w:rPr>
            </w:pPr>
            <w:r w:rsidRPr="0ADD4C04">
              <w:rPr>
                <w:rFonts w:ascii="Times New Roman"/>
              </w:rPr>
              <w:t xml:space="preserve">This has given our disadvantaged children the opportunity to take part in a range of activities they would not normally be able to access, providing the children an opportunity to develop their values outside of school. </w:t>
            </w:r>
          </w:p>
          <w:p w14:paraId="05AF9361" w14:textId="599B5AED" w:rsidR="00A17924" w:rsidRPr="00ED64DC" w:rsidRDefault="33C82215" w:rsidP="0ADD4C04">
            <w:pPr>
              <w:pStyle w:val="TableParagraph"/>
              <w:spacing w:before="0"/>
              <w:ind w:left="0"/>
              <w:rPr>
                <w:rFonts w:ascii="Times New Roman"/>
              </w:rPr>
            </w:pPr>
            <w:r w:rsidRPr="0ADD4C04">
              <w:rPr>
                <w:rFonts w:ascii="Times New Roman"/>
              </w:rPr>
              <w:t xml:space="preserve">This has upskilled the staff in being able to deliver curriculum time PE to the same qulaity expected at Barden, </w:t>
            </w:r>
          </w:p>
          <w:p w14:paraId="2FB754D8" w14:textId="023B83A6" w:rsidR="00A17924" w:rsidRPr="00ED64DC" w:rsidRDefault="33C82215" w:rsidP="0ADD4C04">
            <w:pPr>
              <w:pStyle w:val="TableParagraph"/>
              <w:spacing w:before="0"/>
              <w:ind w:left="0"/>
              <w:rPr>
                <w:rFonts w:ascii="Times New Roman"/>
              </w:rPr>
            </w:pPr>
            <w:r w:rsidRPr="0ADD4C04">
              <w:rPr>
                <w:rFonts w:ascii="Times New Roman"/>
              </w:rPr>
              <w:t>Through the involvement in the SSP, we have been able to access a wide array of competitions and CPD provided by our SSCO</w:t>
            </w:r>
            <w:r w:rsidR="672B62F9" w:rsidRPr="0ADD4C04">
              <w:rPr>
                <w:rFonts w:ascii="Times New Roman"/>
              </w:rPr>
              <w:t>’</w:t>
            </w:r>
            <w:r w:rsidR="672B62F9" w:rsidRPr="0ADD4C04">
              <w:rPr>
                <w:rFonts w:ascii="Times New Roman"/>
              </w:rPr>
              <w:t xml:space="preserve">s providing great opportunities for involvement in sports and physical activity. </w:t>
            </w:r>
          </w:p>
          <w:p w14:paraId="5E6C6840" w14:textId="773C6D65" w:rsidR="00A17924" w:rsidRPr="00ED64DC" w:rsidRDefault="672B62F9" w:rsidP="0ADD4C04">
            <w:pPr>
              <w:pStyle w:val="TableParagraph"/>
              <w:spacing w:before="0"/>
              <w:ind w:left="0"/>
              <w:rPr>
                <w:rFonts w:ascii="Times New Roman"/>
              </w:rPr>
            </w:pPr>
            <w:r w:rsidRPr="0ADD4C04">
              <w:rPr>
                <w:rFonts w:ascii="Times New Roman"/>
              </w:rPr>
              <w:t xml:space="preserve">This provided our children with the opportunity to represent the school, instilling pride in the children and a desire to participate further.  </w:t>
            </w:r>
            <w:r w:rsidR="3B700448" w:rsidRPr="0ADD4C04">
              <w:rPr>
                <w:rFonts w:ascii="Times New Roman"/>
              </w:rPr>
              <w:t xml:space="preserve">It has enabled us to allow children of all abilities to take part in competitions. </w:t>
            </w:r>
          </w:p>
          <w:p w14:paraId="12050514" w14:textId="3CAFD505" w:rsidR="00A17924" w:rsidRPr="00ED64DC" w:rsidRDefault="6DA173B9" w:rsidP="0ADD4C04">
            <w:pPr>
              <w:pStyle w:val="TableParagraph"/>
              <w:spacing w:before="0"/>
              <w:ind w:left="0"/>
              <w:rPr>
                <w:rFonts w:ascii="Times New Roman"/>
              </w:rPr>
            </w:pPr>
            <w:r w:rsidRPr="0ADD4C04">
              <w:rPr>
                <w:rFonts w:ascii="Times New Roman"/>
              </w:rPr>
              <w:t xml:space="preserve">Children have developed fundamental movement and sports-specific skills through a wide range of progresive units. </w:t>
            </w:r>
          </w:p>
          <w:p w14:paraId="6B025BD9" w14:textId="22FD11AC" w:rsidR="00A17924" w:rsidRPr="00ED64DC" w:rsidRDefault="6DA173B9">
            <w:pPr>
              <w:pStyle w:val="TableParagraph"/>
              <w:spacing w:before="0"/>
              <w:ind w:left="0"/>
              <w:rPr>
                <w:rFonts w:ascii="Times New Roman"/>
              </w:rPr>
            </w:pPr>
            <w:r w:rsidRPr="0ADD4C04">
              <w:rPr>
                <w:rFonts w:ascii="Times New Roman"/>
              </w:rPr>
              <w:t xml:space="preserve">Through OPAL play and active learning, we have created more opportunity for the children to take part in physical activity </w:t>
            </w:r>
          </w:p>
        </w:tc>
        <w:tc>
          <w:tcPr>
            <w:tcW w:w="4768" w:type="dxa"/>
          </w:tcPr>
          <w:p w14:paraId="648EF633" w14:textId="7AAAD7C2" w:rsidR="0069539B" w:rsidRDefault="6DA173B9" w:rsidP="0ADD4C04">
            <w:pPr>
              <w:pStyle w:val="TableParagraph"/>
              <w:spacing w:before="0"/>
              <w:ind w:left="0"/>
              <w:rPr>
                <w:rFonts w:ascii="Times New Roman"/>
                <w:sz w:val="28"/>
                <w:szCs w:val="28"/>
              </w:rPr>
            </w:pPr>
            <w:r w:rsidRPr="0ADD4C04">
              <w:rPr>
                <w:rFonts w:ascii="Times New Roman"/>
                <w:sz w:val="28"/>
                <w:szCs w:val="28"/>
              </w:rPr>
              <w:t xml:space="preserve">Going into 24-25 we will: </w:t>
            </w:r>
          </w:p>
          <w:p w14:paraId="73CECD9A" w14:textId="208EE70E" w:rsidR="0069539B" w:rsidRDefault="0069539B" w:rsidP="0ADD4C04">
            <w:pPr>
              <w:pStyle w:val="TableParagraph"/>
              <w:spacing w:before="0"/>
              <w:ind w:left="0"/>
              <w:rPr>
                <w:rFonts w:ascii="Times New Roman"/>
                <w:sz w:val="28"/>
                <w:szCs w:val="28"/>
              </w:rPr>
            </w:pPr>
          </w:p>
          <w:p w14:paraId="16B265CB" w14:textId="22C9B1E6" w:rsidR="0069539B" w:rsidRDefault="6DA173B9" w:rsidP="0ADD4C04">
            <w:pPr>
              <w:pStyle w:val="TableParagraph"/>
              <w:spacing w:before="0"/>
              <w:ind w:left="0"/>
              <w:rPr>
                <w:rFonts w:ascii="Times New Roman"/>
                <w:sz w:val="28"/>
                <w:szCs w:val="28"/>
              </w:rPr>
            </w:pPr>
            <w:r w:rsidRPr="0ADD4C04">
              <w:rPr>
                <w:rFonts w:ascii="Times New Roman"/>
                <w:sz w:val="28"/>
                <w:szCs w:val="28"/>
              </w:rPr>
              <w:t xml:space="preserve">Look to further develop active learning through the curriculum and </w:t>
            </w:r>
            <w:r w:rsidR="5925F32A" w:rsidRPr="0ADD4C04">
              <w:rPr>
                <w:rFonts w:ascii="Times New Roman"/>
                <w:sz w:val="28"/>
                <w:szCs w:val="28"/>
              </w:rPr>
              <w:t xml:space="preserve">OPAL Play </w:t>
            </w:r>
          </w:p>
          <w:p w14:paraId="25CB2B81" w14:textId="22E6ED47" w:rsidR="0069539B" w:rsidRDefault="0069539B" w:rsidP="0ADD4C04">
            <w:pPr>
              <w:pStyle w:val="TableParagraph"/>
              <w:spacing w:before="0"/>
              <w:ind w:left="0"/>
              <w:rPr>
                <w:rFonts w:ascii="Times New Roman"/>
                <w:sz w:val="28"/>
                <w:szCs w:val="28"/>
              </w:rPr>
            </w:pPr>
          </w:p>
          <w:p w14:paraId="40A6F306" w14:textId="7099D3FA" w:rsidR="0069539B" w:rsidRDefault="5925F32A" w:rsidP="0ADD4C04">
            <w:pPr>
              <w:pStyle w:val="TableParagraph"/>
              <w:spacing w:before="0"/>
              <w:ind w:left="0"/>
              <w:rPr>
                <w:rFonts w:ascii="Times New Roman"/>
                <w:sz w:val="28"/>
                <w:szCs w:val="28"/>
              </w:rPr>
            </w:pPr>
            <w:r w:rsidRPr="0ADD4C04">
              <w:rPr>
                <w:rFonts w:ascii="Times New Roman"/>
                <w:sz w:val="28"/>
                <w:szCs w:val="28"/>
              </w:rPr>
              <w:t xml:space="preserve">Provide quality CPD for ECTs and RQTs </w:t>
            </w:r>
          </w:p>
          <w:p w14:paraId="64AE7E4A" w14:textId="1626457C" w:rsidR="0069539B" w:rsidRDefault="2B54847F" w:rsidP="0ADD4C04">
            <w:pPr>
              <w:pStyle w:val="TableParagraph"/>
              <w:spacing w:before="0"/>
              <w:ind w:left="0"/>
              <w:rPr>
                <w:rFonts w:ascii="Times New Roman"/>
                <w:sz w:val="28"/>
                <w:szCs w:val="28"/>
              </w:rPr>
            </w:pPr>
            <w:r w:rsidRPr="0ADD4C04">
              <w:rPr>
                <w:rFonts w:ascii="Times New Roman"/>
                <w:sz w:val="28"/>
                <w:szCs w:val="28"/>
              </w:rPr>
              <w:t>Increase the offer of extra-curricular clubs throughout the year</w:t>
            </w:r>
          </w:p>
          <w:p w14:paraId="07B47920" w14:textId="3C05F0A3" w:rsidR="0069539B" w:rsidRDefault="0069539B" w:rsidP="0ADD4C04">
            <w:pPr>
              <w:pStyle w:val="TableParagraph"/>
              <w:spacing w:before="0"/>
              <w:ind w:left="0"/>
              <w:rPr>
                <w:rFonts w:ascii="Times New Roman"/>
                <w:sz w:val="28"/>
                <w:szCs w:val="28"/>
              </w:rPr>
            </w:pPr>
          </w:p>
          <w:p w14:paraId="548A96CE" w14:textId="533DC8D3" w:rsidR="0069539B" w:rsidRDefault="63D16664" w:rsidP="0ADD4C04">
            <w:pPr>
              <w:pStyle w:val="TableParagraph"/>
              <w:spacing w:before="0"/>
              <w:ind w:left="0"/>
              <w:rPr>
                <w:rFonts w:ascii="Times New Roman"/>
                <w:sz w:val="28"/>
                <w:szCs w:val="28"/>
              </w:rPr>
            </w:pPr>
            <w:r w:rsidRPr="0ADD4C04">
              <w:rPr>
                <w:rFonts w:ascii="Times New Roman"/>
                <w:sz w:val="28"/>
                <w:szCs w:val="28"/>
              </w:rPr>
              <w:t>Provide opportunity for both inter and intra-school competitions to highlight the importance of participating in competitive sports.</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7D61CC">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0F5806" w:rsidRDefault="000F5806">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w14:anchorId="1C16E9AD">
                <v:path arrowok="t"/>
                <v:textbox inset="0,0,0,0">
                  <w:txbxContent>
                    <w:p w:rsidR="000F5806" w:rsidRDefault="000F5806"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7D61CC">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1580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00"/>
        <w:gridCol w:w="2443"/>
        <w:gridCol w:w="3097"/>
        <w:gridCol w:w="3097"/>
        <w:gridCol w:w="2835"/>
        <w:gridCol w:w="2835"/>
      </w:tblGrid>
      <w:tr w:rsidR="008F645A" w14:paraId="47865464" w14:textId="08E1E317" w:rsidTr="09CC60D4">
        <w:trPr>
          <w:trHeight w:val="1103"/>
        </w:trPr>
        <w:tc>
          <w:tcPr>
            <w:tcW w:w="1500" w:type="dxa"/>
          </w:tcPr>
          <w:p w14:paraId="644F92D6" w14:textId="0451BF76" w:rsidR="008F645A" w:rsidRPr="008F645A" w:rsidRDefault="008F645A" w:rsidP="008F645A">
            <w:pPr>
              <w:pStyle w:val="TableParagraph"/>
              <w:spacing w:before="18" w:line="235" w:lineRule="auto"/>
              <w:ind w:right="162"/>
              <w:rPr>
                <w:b/>
                <w:sz w:val="20"/>
              </w:rPr>
            </w:pPr>
            <w:r>
              <w:rPr>
                <w:b/>
                <w:sz w:val="20"/>
              </w:rPr>
              <w:t>Intent</w:t>
            </w:r>
          </w:p>
        </w:tc>
        <w:tc>
          <w:tcPr>
            <w:tcW w:w="2443" w:type="dxa"/>
            <w:tcBorders>
              <w:left w:val="single" w:sz="4" w:space="0" w:color="auto"/>
            </w:tcBorders>
          </w:tcPr>
          <w:p w14:paraId="573EB806" w14:textId="566FBD8E" w:rsidR="008F645A" w:rsidRPr="008F645A" w:rsidRDefault="008F645A" w:rsidP="008F645A">
            <w:pPr>
              <w:pStyle w:val="TableParagraph"/>
              <w:spacing w:before="18" w:line="235" w:lineRule="auto"/>
              <w:ind w:left="0" w:right="93"/>
              <w:rPr>
                <w:b/>
                <w:sz w:val="20"/>
              </w:rPr>
            </w:pPr>
            <w:r w:rsidRPr="008F645A">
              <w:rPr>
                <w:b/>
                <w:color w:val="231F20"/>
                <w:sz w:val="20"/>
              </w:rPr>
              <w:t>Action – what are you</w:t>
            </w:r>
            <w:r w:rsidRPr="008F645A">
              <w:rPr>
                <w:b/>
                <w:color w:val="231F20"/>
                <w:spacing w:val="-15"/>
                <w:sz w:val="20"/>
              </w:rPr>
              <w:t xml:space="preserve"> </w:t>
            </w:r>
            <w:r w:rsidRPr="008F645A">
              <w:rPr>
                <w:b/>
                <w:color w:val="231F20"/>
                <w:sz w:val="20"/>
              </w:rPr>
              <w:t>planning</w:t>
            </w:r>
            <w:r w:rsidRPr="008F645A">
              <w:rPr>
                <w:b/>
                <w:color w:val="231F20"/>
                <w:spacing w:val="-16"/>
                <w:sz w:val="20"/>
              </w:rPr>
              <w:t xml:space="preserve"> </w:t>
            </w:r>
            <w:r w:rsidRPr="008F645A">
              <w:rPr>
                <w:b/>
                <w:color w:val="231F20"/>
                <w:sz w:val="20"/>
              </w:rPr>
              <w:t>to</w:t>
            </w:r>
            <w:r w:rsidRPr="008F645A">
              <w:rPr>
                <w:b/>
                <w:color w:val="231F20"/>
                <w:spacing w:val="-15"/>
                <w:sz w:val="20"/>
              </w:rPr>
              <w:t xml:space="preserve"> </w:t>
            </w:r>
            <w:r w:rsidRPr="008F645A">
              <w:rPr>
                <w:b/>
                <w:color w:val="231F20"/>
                <w:sz w:val="20"/>
              </w:rPr>
              <w:t>do</w:t>
            </w:r>
          </w:p>
        </w:tc>
        <w:tc>
          <w:tcPr>
            <w:tcW w:w="3097" w:type="dxa"/>
            <w:tcBorders>
              <w:left w:val="single" w:sz="4" w:space="0" w:color="auto"/>
              <w:right w:val="single" w:sz="4" w:space="0" w:color="auto"/>
            </w:tcBorders>
          </w:tcPr>
          <w:p w14:paraId="574929EC" w14:textId="5E5545B0" w:rsidR="008F645A" w:rsidRPr="008F645A" w:rsidRDefault="008F645A" w:rsidP="008F645A">
            <w:pPr>
              <w:pStyle w:val="TableParagraph"/>
              <w:spacing w:before="18" w:line="235" w:lineRule="auto"/>
              <w:ind w:left="0" w:right="93"/>
              <w:rPr>
                <w:b/>
                <w:color w:val="231F20"/>
                <w:sz w:val="20"/>
              </w:rPr>
            </w:pPr>
            <w:r w:rsidRPr="008F645A">
              <w:rPr>
                <w:b/>
                <w:color w:val="231F20"/>
                <w:sz w:val="20"/>
              </w:rPr>
              <w:t>Who</w:t>
            </w:r>
            <w:r w:rsidRPr="008F645A">
              <w:rPr>
                <w:b/>
                <w:color w:val="231F20"/>
                <w:spacing w:val="-13"/>
                <w:sz w:val="20"/>
              </w:rPr>
              <w:t xml:space="preserve"> </w:t>
            </w:r>
            <w:r w:rsidRPr="008F645A">
              <w:rPr>
                <w:b/>
                <w:color w:val="231F20"/>
                <w:sz w:val="20"/>
              </w:rPr>
              <w:t>does</w:t>
            </w:r>
            <w:r w:rsidRPr="008F645A">
              <w:rPr>
                <w:b/>
                <w:color w:val="231F20"/>
                <w:spacing w:val="-13"/>
                <w:sz w:val="20"/>
              </w:rPr>
              <w:t xml:space="preserve"> </w:t>
            </w:r>
            <w:r w:rsidRPr="008F645A">
              <w:rPr>
                <w:b/>
                <w:color w:val="231F20"/>
                <w:sz w:val="20"/>
              </w:rPr>
              <w:t>this</w:t>
            </w:r>
            <w:r w:rsidRPr="008F645A">
              <w:rPr>
                <w:b/>
                <w:color w:val="231F20"/>
                <w:spacing w:val="-13"/>
                <w:sz w:val="20"/>
              </w:rPr>
              <w:t xml:space="preserve"> </w:t>
            </w:r>
            <w:r w:rsidRPr="008F645A">
              <w:rPr>
                <w:b/>
                <w:color w:val="231F20"/>
                <w:sz w:val="20"/>
              </w:rPr>
              <w:t xml:space="preserve">action </w:t>
            </w:r>
            <w:r w:rsidRPr="008F645A">
              <w:rPr>
                <w:b/>
                <w:color w:val="231F20"/>
                <w:spacing w:val="-2"/>
                <w:sz w:val="20"/>
              </w:rPr>
              <w:t>impact?</w:t>
            </w:r>
          </w:p>
        </w:tc>
        <w:tc>
          <w:tcPr>
            <w:tcW w:w="3097" w:type="dxa"/>
            <w:tcBorders>
              <w:left w:val="single" w:sz="4" w:space="0" w:color="auto"/>
            </w:tcBorders>
          </w:tcPr>
          <w:p w14:paraId="7B6C5BB2" w14:textId="7D483C95" w:rsidR="008F645A" w:rsidRPr="008F645A" w:rsidRDefault="008F645A" w:rsidP="008F645A">
            <w:pPr>
              <w:pStyle w:val="TableParagraph"/>
              <w:spacing w:before="18" w:line="235" w:lineRule="auto"/>
              <w:ind w:left="0" w:right="93"/>
              <w:rPr>
                <w:b/>
                <w:color w:val="231F20"/>
                <w:sz w:val="20"/>
              </w:rPr>
            </w:pPr>
            <w:r w:rsidRPr="008F645A">
              <w:rPr>
                <w:b/>
                <w:color w:val="231F20"/>
                <w:sz w:val="20"/>
              </w:rPr>
              <w:t>Key</w:t>
            </w:r>
            <w:r w:rsidRPr="008F645A">
              <w:rPr>
                <w:b/>
                <w:color w:val="231F20"/>
                <w:spacing w:val="-11"/>
                <w:sz w:val="20"/>
              </w:rPr>
              <w:t xml:space="preserve"> </w:t>
            </w:r>
            <w:r w:rsidRPr="008F645A">
              <w:rPr>
                <w:b/>
                <w:color w:val="231F20"/>
                <w:sz w:val="20"/>
              </w:rPr>
              <w:t>indicator</w:t>
            </w:r>
            <w:r w:rsidRPr="008F645A">
              <w:rPr>
                <w:b/>
                <w:color w:val="231F20"/>
                <w:spacing w:val="-10"/>
                <w:sz w:val="20"/>
              </w:rPr>
              <w:t xml:space="preserve"> </w:t>
            </w:r>
            <w:r w:rsidRPr="008F645A">
              <w:rPr>
                <w:b/>
                <w:color w:val="231F20"/>
                <w:sz w:val="20"/>
              </w:rPr>
              <w:t>to</w:t>
            </w:r>
            <w:r w:rsidRPr="008F645A">
              <w:rPr>
                <w:b/>
                <w:color w:val="231F20"/>
                <w:spacing w:val="-8"/>
                <w:sz w:val="20"/>
              </w:rPr>
              <w:t xml:space="preserve"> </w:t>
            </w:r>
            <w:r w:rsidRPr="008F645A">
              <w:rPr>
                <w:b/>
                <w:color w:val="231F20"/>
                <w:spacing w:val="-4"/>
                <w:sz w:val="20"/>
              </w:rPr>
              <w:t>meet</w:t>
            </w:r>
          </w:p>
        </w:tc>
        <w:tc>
          <w:tcPr>
            <w:tcW w:w="2835" w:type="dxa"/>
            <w:tcBorders>
              <w:left w:val="single" w:sz="4" w:space="0" w:color="auto"/>
              <w:right w:val="single" w:sz="4" w:space="0" w:color="auto"/>
            </w:tcBorders>
          </w:tcPr>
          <w:p w14:paraId="2BAEA167" w14:textId="4DBA3411" w:rsidR="008F645A" w:rsidRPr="008F645A" w:rsidRDefault="008F645A" w:rsidP="008F645A">
            <w:pPr>
              <w:pStyle w:val="TableParagraph"/>
              <w:spacing w:before="18" w:line="235" w:lineRule="auto"/>
              <w:ind w:left="0" w:right="93"/>
              <w:rPr>
                <w:b/>
                <w:color w:val="231F20"/>
                <w:sz w:val="20"/>
              </w:rPr>
            </w:pPr>
            <w:r w:rsidRPr="008F645A">
              <w:rPr>
                <w:b/>
                <w:color w:val="231F20"/>
                <w:sz w:val="20"/>
              </w:rPr>
              <w:t>Impacts and how sustainability</w:t>
            </w:r>
            <w:r w:rsidRPr="008F645A">
              <w:rPr>
                <w:b/>
                <w:color w:val="231F20"/>
                <w:spacing w:val="-16"/>
                <w:sz w:val="20"/>
              </w:rPr>
              <w:t xml:space="preserve"> </w:t>
            </w:r>
            <w:r w:rsidRPr="008F645A">
              <w:rPr>
                <w:b/>
                <w:color w:val="231F20"/>
                <w:sz w:val="20"/>
              </w:rPr>
              <w:t>will</w:t>
            </w:r>
            <w:r w:rsidRPr="008F645A">
              <w:rPr>
                <w:b/>
                <w:color w:val="231F20"/>
                <w:spacing w:val="-16"/>
                <w:sz w:val="20"/>
              </w:rPr>
              <w:t xml:space="preserve"> </w:t>
            </w:r>
            <w:r w:rsidRPr="008F645A">
              <w:rPr>
                <w:b/>
                <w:color w:val="231F20"/>
                <w:sz w:val="20"/>
              </w:rPr>
              <w:t xml:space="preserve">be </w:t>
            </w:r>
            <w:r w:rsidRPr="008F645A">
              <w:rPr>
                <w:b/>
                <w:color w:val="231F20"/>
                <w:spacing w:val="-2"/>
                <w:sz w:val="20"/>
              </w:rPr>
              <w:t>achieved?</w:t>
            </w:r>
          </w:p>
        </w:tc>
        <w:tc>
          <w:tcPr>
            <w:tcW w:w="2835" w:type="dxa"/>
            <w:tcBorders>
              <w:left w:val="single" w:sz="4" w:space="0" w:color="auto"/>
            </w:tcBorders>
          </w:tcPr>
          <w:p w14:paraId="5CD1932A" w14:textId="1E472DA4" w:rsidR="008F645A" w:rsidRPr="008F645A" w:rsidRDefault="008F645A" w:rsidP="008F645A">
            <w:pPr>
              <w:pStyle w:val="TableParagraph"/>
              <w:spacing w:before="18" w:line="235" w:lineRule="auto"/>
              <w:ind w:left="0" w:right="93"/>
              <w:rPr>
                <w:b/>
                <w:sz w:val="20"/>
              </w:rPr>
            </w:pPr>
            <w:r w:rsidRPr="008F645A">
              <w:rPr>
                <w:b/>
                <w:color w:val="231F20"/>
                <w:sz w:val="20"/>
              </w:rPr>
              <w:t>Cost</w:t>
            </w:r>
            <w:r w:rsidRPr="008F645A">
              <w:rPr>
                <w:b/>
                <w:color w:val="231F20"/>
                <w:spacing w:val="-16"/>
                <w:sz w:val="20"/>
              </w:rPr>
              <w:t xml:space="preserve"> </w:t>
            </w:r>
            <w:r w:rsidRPr="008F645A">
              <w:rPr>
                <w:b/>
                <w:color w:val="231F20"/>
                <w:sz w:val="20"/>
              </w:rPr>
              <w:t>linked</w:t>
            </w:r>
            <w:r w:rsidRPr="008F645A">
              <w:rPr>
                <w:b/>
                <w:color w:val="231F20"/>
                <w:spacing w:val="-16"/>
                <w:sz w:val="20"/>
              </w:rPr>
              <w:t xml:space="preserve"> </w:t>
            </w:r>
            <w:r w:rsidRPr="008F645A">
              <w:rPr>
                <w:b/>
                <w:color w:val="231F20"/>
                <w:sz w:val="20"/>
              </w:rPr>
              <w:t>to</w:t>
            </w:r>
            <w:r w:rsidRPr="008F645A">
              <w:rPr>
                <w:b/>
                <w:color w:val="231F20"/>
                <w:spacing w:val="-16"/>
                <w:sz w:val="20"/>
              </w:rPr>
              <w:t xml:space="preserve"> </w:t>
            </w:r>
            <w:r w:rsidRPr="008F645A">
              <w:rPr>
                <w:b/>
                <w:color w:val="231F20"/>
                <w:sz w:val="20"/>
              </w:rPr>
              <w:t xml:space="preserve">the </w:t>
            </w:r>
            <w:r w:rsidRPr="008F645A">
              <w:rPr>
                <w:b/>
                <w:color w:val="231F20"/>
                <w:spacing w:val="-2"/>
                <w:sz w:val="20"/>
              </w:rPr>
              <w:t>action</w:t>
            </w:r>
          </w:p>
        </w:tc>
      </w:tr>
      <w:tr w:rsidR="00033835" w14:paraId="3C7B7123" w14:textId="6F0799BB" w:rsidTr="00AF55E6">
        <w:trPr>
          <w:trHeight w:val="1620"/>
        </w:trPr>
        <w:tc>
          <w:tcPr>
            <w:tcW w:w="1500" w:type="dxa"/>
            <w:vMerge w:val="restart"/>
          </w:tcPr>
          <w:p w14:paraId="7666C601" w14:textId="77777777" w:rsidR="00033835" w:rsidRDefault="00033835" w:rsidP="00D950F7">
            <w:pPr>
              <w:pStyle w:val="TableParagraph"/>
              <w:ind w:left="0"/>
              <w:rPr>
                <w:i/>
                <w:sz w:val="20"/>
              </w:rPr>
            </w:pPr>
            <w:r>
              <w:rPr>
                <w:i/>
                <w:sz w:val="20"/>
              </w:rPr>
              <w:t>To ensure every child has access to 60 minutes of physical activity a day</w:t>
            </w:r>
          </w:p>
          <w:p w14:paraId="708731C9" w14:textId="77777777" w:rsidR="00033835" w:rsidRDefault="00033835" w:rsidP="00D950F7">
            <w:pPr>
              <w:pStyle w:val="TableParagraph"/>
              <w:ind w:left="0"/>
              <w:rPr>
                <w:i/>
                <w:sz w:val="20"/>
              </w:rPr>
            </w:pPr>
          </w:p>
          <w:p w14:paraId="18028003" w14:textId="77777777" w:rsidR="00033835" w:rsidRDefault="00033835" w:rsidP="00D950F7">
            <w:pPr>
              <w:pStyle w:val="TableParagraph"/>
              <w:ind w:left="0"/>
              <w:rPr>
                <w:i/>
                <w:sz w:val="20"/>
              </w:rPr>
            </w:pPr>
          </w:p>
          <w:p w14:paraId="16E3E4C1" w14:textId="77777777" w:rsidR="00033835" w:rsidRDefault="00033835" w:rsidP="00D950F7">
            <w:pPr>
              <w:pStyle w:val="TableParagraph"/>
              <w:ind w:left="0"/>
              <w:rPr>
                <w:i/>
                <w:sz w:val="20"/>
              </w:rPr>
            </w:pPr>
          </w:p>
          <w:p w14:paraId="7B66164A" w14:textId="77777777" w:rsidR="00033835" w:rsidRDefault="00033835" w:rsidP="00D950F7">
            <w:pPr>
              <w:pStyle w:val="TableParagraph"/>
              <w:ind w:left="0"/>
              <w:rPr>
                <w:i/>
                <w:sz w:val="20"/>
              </w:rPr>
            </w:pPr>
          </w:p>
          <w:p w14:paraId="335D4AC5" w14:textId="77777777" w:rsidR="00033835" w:rsidRDefault="00033835" w:rsidP="00D950F7">
            <w:pPr>
              <w:pStyle w:val="TableParagraph"/>
              <w:ind w:left="0"/>
              <w:rPr>
                <w:i/>
                <w:sz w:val="20"/>
              </w:rPr>
            </w:pPr>
          </w:p>
          <w:p w14:paraId="2BC4383E" w14:textId="77777777" w:rsidR="00033835" w:rsidRDefault="00033835" w:rsidP="00D950F7">
            <w:pPr>
              <w:pStyle w:val="TableParagraph"/>
              <w:ind w:left="0"/>
              <w:rPr>
                <w:i/>
                <w:sz w:val="20"/>
              </w:rPr>
            </w:pPr>
          </w:p>
          <w:p w14:paraId="3A95D39C" w14:textId="77777777" w:rsidR="00033835" w:rsidRDefault="00033835" w:rsidP="00D950F7">
            <w:pPr>
              <w:pStyle w:val="TableParagraph"/>
              <w:ind w:left="0"/>
              <w:rPr>
                <w:i/>
                <w:sz w:val="20"/>
              </w:rPr>
            </w:pPr>
          </w:p>
          <w:p w14:paraId="5F74E599" w14:textId="77777777" w:rsidR="00033835" w:rsidRDefault="00033835" w:rsidP="00D950F7">
            <w:pPr>
              <w:pStyle w:val="TableParagraph"/>
              <w:ind w:left="0"/>
              <w:rPr>
                <w:i/>
                <w:sz w:val="20"/>
              </w:rPr>
            </w:pPr>
          </w:p>
          <w:p w14:paraId="659849B3" w14:textId="77777777" w:rsidR="00033835" w:rsidRDefault="00033835" w:rsidP="00D950F7">
            <w:pPr>
              <w:pStyle w:val="TableParagraph"/>
              <w:ind w:left="0"/>
              <w:rPr>
                <w:i/>
                <w:sz w:val="20"/>
              </w:rPr>
            </w:pPr>
          </w:p>
          <w:p w14:paraId="0A10CFB9" w14:textId="77777777" w:rsidR="00033835" w:rsidRDefault="00033835" w:rsidP="00D950F7">
            <w:pPr>
              <w:pStyle w:val="TableParagraph"/>
              <w:ind w:left="0"/>
              <w:rPr>
                <w:i/>
                <w:sz w:val="20"/>
              </w:rPr>
            </w:pPr>
          </w:p>
          <w:p w14:paraId="3A9EA5D7" w14:textId="77777777" w:rsidR="00033835" w:rsidRDefault="00033835" w:rsidP="00D950F7">
            <w:pPr>
              <w:pStyle w:val="TableParagraph"/>
              <w:ind w:left="0"/>
              <w:rPr>
                <w:i/>
                <w:sz w:val="20"/>
              </w:rPr>
            </w:pPr>
          </w:p>
          <w:p w14:paraId="6C7F6F32" w14:textId="77777777" w:rsidR="00033835" w:rsidRDefault="00033835" w:rsidP="00D950F7">
            <w:pPr>
              <w:pStyle w:val="TableParagraph"/>
              <w:ind w:left="0"/>
              <w:rPr>
                <w:i/>
                <w:sz w:val="20"/>
              </w:rPr>
            </w:pPr>
          </w:p>
          <w:p w14:paraId="10592AE2" w14:textId="77777777" w:rsidR="00033835" w:rsidRDefault="00033835" w:rsidP="00D950F7">
            <w:pPr>
              <w:pStyle w:val="TableParagraph"/>
              <w:ind w:left="0"/>
              <w:rPr>
                <w:i/>
                <w:sz w:val="20"/>
              </w:rPr>
            </w:pPr>
          </w:p>
          <w:p w14:paraId="6715C9BA" w14:textId="77777777" w:rsidR="00033835" w:rsidRDefault="00033835" w:rsidP="00D950F7">
            <w:pPr>
              <w:pStyle w:val="TableParagraph"/>
              <w:ind w:left="0"/>
              <w:rPr>
                <w:i/>
                <w:sz w:val="20"/>
              </w:rPr>
            </w:pPr>
          </w:p>
          <w:p w14:paraId="01AC8A82" w14:textId="77777777" w:rsidR="00033835" w:rsidRDefault="00033835" w:rsidP="00D950F7">
            <w:pPr>
              <w:pStyle w:val="TableParagraph"/>
              <w:ind w:left="0"/>
              <w:rPr>
                <w:i/>
                <w:sz w:val="20"/>
              </w:rPr>
            </w:pPr>
          </w:p>
          <w:p w14:paraId="667C8A40" w14:textId="77777777" w:rsidR="00033835" w:rsidRDefault="00033835" w:rsidP="00D950F7">
            <w:pPr>
              <w:pStyle w:val="TableParagraph"/>
              <w:ind w:left="0"/>
              <w:rPr>
                <w:i/>
                <w:sz w:val="20"/>
              </w:rPr>
            </w:pPr>
          </w:p>
          <w:p w14:paraId="2A3CA1C6" w14:textId="77777777" w:rsidR="00033835" w:rsidRDefault="00033835" w:rsidP="00D950F7">
            <w:pPr>
              <w:pStyle w:val="TableParagraph"/>
              <w:ind w:left="0"/>
              <w:rPr>
                <w:i/>
                <w:sz w:val="20"/>
              </w:rPr>
            </w:pPr>
          </w:p>
          <w:p w14:paraId="533703BB" w14:textId="77777777" w:rsidR="00033835" w:rsidRDefault="00033835" w:rsidP="00D950F7">
            <w:pPr>
              <w:pStyle w:val="TableParagraph"/>
              <w:ind w:left="0"/>
              <w:rPr>
                <w:i/>
                <w:sz w:val="20"/>
              </w:rPr>
            </w:pPr>
          </w:p>
          <w:p w14:paraId="3C8B4453" w14:textId="77777777" w:rsidR="00033835" w:rsidRDefault="00033835" w:rsidP="00D950F7">
            <w:pPr>
              <w:pStyle w:val="TableParagraph"/>
              <w:ind w:left="0"/>
              <w:rPr>
                <w:i/>
                <w:sz w:val="20"/>
              </w:rPr>
            </w:pPr>
          </w:p>
          <w:p w14:paraId="48C52D6E" w14:textId="77777777" w:rsidR="00033835" w:rsidRDefault="00033835" w:rsidP="00D950F7">
            <w:pPr>
              <w:pStyle w:val="TableParagraph"/>
              <w:ind w:left="0"/>
              <w:rPr>
                <w:i/>
                <w:sz w:val="20"/>
              </w:rPr>
            </w:pPr>
          </w:p>
          <w:p w14:paraId="16E826BE" w14:textId="77777777" w:rsidR="00033835" w:rsidRDefault="00033835" w:rsidP="00D950F7">
            <w:pPr>
              <w:pStyle w:val="TableParagraph"/>
              <w:ind w:left="0"/>
              <w:rPr>
                <w:i/>
                <w:sz w:val="20"/>
              </w:rPr>
            </w:pPr>
          </w:p>
          <w:p w14:paraId="529FD343" w14:textId="77777777" w:rsidR="00033835" w:rsidRDefault="00033835" w:rsidP="00D950F7">
            <w:pPr>
              <w:pStyle w:val="TableParagraph"/>
              <w:ind w:left="0"/>
              <w:rPr>
                <w:i/>
                <w:sz w:val="20"/>
              </w:rPr>
            </w:pPr>
          </w:p>
          <w:p w14:paraId="254F0090" w14:textId="77777777" w:rsidR="00033835" w:rsidRDefault="00033835" w:rsidP="00D950F7">
            <w:pPr>
              <w:pStyle w:val="TableParagraph"/>
              <w:ind w:left="0"/>
              <w:rPr>
                <w:i/>
                <w:sz w:val="20"/>
              </w:rPr>
            </w:pPr>
          </w:p>
          <w:p w14:paraId="2F2C5425" w14:textId="77777777" w:rsidR="00033835" w:rsidRDefault="00033835" w:rsidP="00D950F7">
            <w:pPr>
              <w:pStyle w:val="TableParagraph"/>
              <w:ind w:left="0"/>
              <w:rPr>
                <w:i/>
                <w:sz w:val="20"/>
              </w:rPr>
            </w:pPr>
          </w:p>
          <w:p w14:paraId="1ABEAA88" w14:textId="77777777" w:rsidR="00033835" w:rsidRDefault="00033835" w:rsidP="00D950F7">
            <w:pPr>
              <w:pStyle w:val="TableParagraph"/>
              <w:ind w:left="0"/>
              <w:rPr>
                <w:i/>
                <w:sz w:val="20"/>
              </w:rPr>
            </w:pPr>
          </w:p>
          <w:p w14:paraId="78A28ACC" w14:textId="77777777" w:rsidR="00033835" w:rsidRDefault="00033835" w:rsidP="00D950F7">
            <w:pPr>
              <w:pStyle w:val="TableParagraph"/>
              <w:ind w:left="0"/>
              <w:rPr>
                <w:i/>
                <w:sz w:val="20"/>
              </w:rPr>
            </w:pPr>
          </w:p>
          <w:p w14:paraId="076057D9" w14:textId="1FA0D89C" w:rsidR="00033835" w:rsidRPr="008F645A" w:rsidRDefault="00033835" w:rsidP="00D950F7">
            <w:pPr>
              <w:pStyle w:val="TableParagraph"/>
              <w:ind w:left="0"/>
              <w:rPr>
                <w:i/>
                <w:sz w:val="20"/>
              </w:rPr>
            </w:pPr>
          </w:p>
        </w:tc>
        <w:tc>
          <w:tcPr>
            <w:tcW w:w="2443" w:type="dxa"/>
            <w:tcBorders>
              <w:left w:val="single" w:sz="4" w:space="0" w:color="auto"/>
              <w:bottom w:val="single" w:sz="4" w:space="0" w:color="auto"/>
            </w:tcBorders>
          </w:tcPr>
          <w:p w14:paraId="291BDE8A" w14:textId="77777777" w:rsidR="00033835" w:rsidRDefault="00033835" w:rsidP="00C838E2">
            <w:pPr>
              <w:pStyle w:val="TableParagraph"/>
              <w:spacing w:before="18" w:line="235" w:lineRule="auto"/>
              <w:ind w:left="0" w:right="243"/>
              <w:rPr>
                <w:sz w:val="20"/>
              </w:rPr>
            </w:pPr>
            <w:r>
              <w:rPr>
                <w:sz w:val="20"/>
              </w:rPr>
              <w:t xml:space="preserve">To continue to develop our playground in terms of the activities offered and general organization through the involvement of OPAL play. </w:t>
            </w:r>
          </w:p>
          <w:p w14:paraId="0E2C6E3C" w14:textId="778B7561" w:rsidR="00033835" w:rsidRPr="00B92169" w:rsidRDefault="00033835" w:rsidP="00C838E2">
            <w:pPr>
              <w:pStyle w:val="TableParagraph"/>
              <w:spacing w:before="18" w:line="235" w:lineRule="auto"/>
              <w:ind w:left="0" w:right="243"/>
              <w:rPr>
                <w:sz w:val="20"/>
              </w:rPr>
            </w:pPr>
          </w:p>
        </w:tc>
        <w:tc>
          <w:tcPr>
            <w:tcW w:w="3097" w:type="dxa"/>
            <w:tcBorders>
              <w:left w:val="single" w:sz="4" w:space="0" w:color="auto"/>
              <w:bottom w:val="single" w:sz="4" w:space="0" w:color="auto"/>
              <w:right w:val="single" w:sz="4" w:space="0" w:color="auto"/>
            </w:tcBorders>
          </w:tcPr>
          <w:p w14:paraId="7F899F37" w14:textId="77777777" w:rsidR="00033835" w:rsidRDefault="00033835" w:rsidP="00D950F7">
            <w:pPr>
              <w:pStyle w:val="TableParagraph"/>
              <w:spacing w:before="46" w:line="235" w:lineRule="auto"/>
              <w:ind w:left="0"/>
              <w:rPr>
                <w:color w:val="4C4D4F"/>
                <w:sz w:val="20"/>
              </w:rPr>
            </w:pPr>
            <w:r>
              <w:rPr>
                <w:color w:val="4C4D4F"/>
                <w:sz w:val="20"/>
              </w:rPr>
              <w:t xml:space="preserve">This impacts the children who take part in play times who will have an increased opportunity of learning values though a variety of structured zones. </w:t>
            </w:r>
          </w:p>
          <w:p w14:paraId="46C0827D" w14:textId="0C670590" w:rsidR="00033835" w:rsidRPr="00D950F7" w:rsidRDefault="00033835" w:rsidP="00D950F7">
            <w:pPr>
              <w:pStyle w:val="TableParagraph"/>
              <w:spacing w:before="46" w:line="235" w:lineRule="auto"/>
              <w:ind w:left="0"/>
              <w:rPr>
                <w:color w:val="4C4D4F"/>
                <w:sz w:val="20"/>
              </w:rPr>
            </w:pPr>
            <w:r>
              <w:rPr>
                <w:color w:val="4C4D4F"/>
                <w:sz w:val="20"/>
              </w:rPr>
              <w:t xml:space="preserve">This impacts the staff, who will have a greater understanding of how play can benefit children and how a different organization of break times can benefit the children in terms of their physical literacy and education. </w:t>
            </w:r>
          </w:p>
        </w:tc>
        <w:tc>
          <w:tcPr>
            <w:tcW w:w="3097" w:type="dxa"/>
            <w:tcBorders>
              <w:left w:val="single" w:sz="4" w:space="0" w:color="auto"/>
              <w:bottom w:val="single" w:sz="4" w:space="0" w:color="auto"/>
            </w:tcBorders>
          </w:tcPr>
          <w:p w14:paraId="37D5CAC2" w14:textId="77777777" w:rsidR="00033835" w:rsidRDefault="00033835" w:rsidP="004878F0">
            <w:pPr>
              <w:rPr>
                <w:b/>
                <w:i/>
                <w:color w:val="4C4D4F"/>
                <w:sz w:val="20"/>
              </w:rPr>
            </w:pPr>
            <w:r>
              <w:rPr>
                <w:b/>
                <w:i/>
                <w:color w:val="4C4D4F"/>
                <w:sz w:val="20"/>
              </w:rPr>
              <w:t>KPI 1</w:t>
            </w:r>
          </w:p>
          <w:p w14:paraId="16653784" w14:textId="77777777" w:rsidR="00033835" w:rsidRDefault="00033835" w:rsidP="004878F0">
            <w:pPr>
              <w:rPr>
                <w:b/>
                <w:i/>
                <w:color w:val="4C4D4F"/>
                <w:sz w:val="20"/>
              </w:rPr>
            </w:pPr>
            <w:r>
              <w:rPr>
                <w:b/>
                <w:i/>
                <w:color w:val="4C4D4F"/>
                <w:sz w:val="20"/>
              </w:rPr>
              <w:t>KPI 2</w:t>
            </w:r>
          </w:p>
          <w:p w14:paraId="25AF086F" w14:textId="77777777" w:rsidR="00033835" w:rsidRDefault="00033835" w:rsidP="004878F0">
            <w:pPr>
              <w:rPr>
                <w:b/>
                <w:i/>
                <w:color w:val="4C4D4F"/>
                <w:sz w:val="20"/>
              </w:rPr>
            </w:pPr>
            <w:r>
              <w:rPr>
                <w:b/>
                <w:i/>
                <w:color w:val="4C4D4F"/>
                <w:sz w:val="20"/>
              </w:rPr>
              <w:t>KPI 3</w:t>
            </w:r>
          </w:p>
          <w:p w14:paraId="63C83FD9" w14:textId="77777777" w:rsidR="00033835" w:rsidRDefault="00033835" w:rsidP="004878F0">
            <w:pPr>
              <w:rPr>
                <w:b/>
                <w:i/>
                <w:color w:val="4C4D4F"/>
                <w:sz w:val="20"/>
              </w:rPr>
            </w:pPr>
            <w:r>
              <w:rPr>
                <w:b/>
                <w:i/>
                <w:color w:val="4C4D4F"/>
                <w:sz w:val="20"/>
              </w:rPr>
              <w:t>KPI 4</w:t>
            </w:r>
          </w:p>
          <w:p w14:paraId="26653C5D" w14:textId="4656F9FD" w:rsidR="00033835" w:rsidRPr="005E3E7A" w:rsidRDefault="00033835" w:rsidP="004878F0">
            <w:pPr>
              <w:rPr>
                <w:b/>
                <w:i/>
                <w:color w:val="4C4D4F"/>
                <w:sz w:val="20"/>
              </w:rPr>
            </w:pPr>
            <w:r>
              <w:rPr>
                <w:b/>
                <w:i/>
                <w:color w:val="4C4D4F"/>
                <w:sz w:val="20"/>
              </w:rPr>
              <w:t xml:space="preserve">KPI 5 </w:t>
            </w:r>
          </w:p>
        </w:tc>
        <w:tc>
          <w:tcPr>
            <w:tcW w:w="2835" w:type="dxa"/>
            <w:tcBorders>
              <w:left w:val="single" w:sz="4" w:space="0" w:color="auto"/>
              <w:bottom w:val="single" w:sz="4" w:space="0" w:color="auto"/>
              <w:right w:val="single" w:sz="4" w:space="0" w:color="auto"/>
            </w:tcBorders>
          </w:tcPr>
          <w:p w14:paraId="7F7FFFE5" w14:textId="0705DD20" w:rsidR="00033835" w:rsidRPr="00F32819" w:rsidRDefault="00033835" w:rsidP="00F32819">
            <w:pPr>
              <w:pStyle w:val="TableParagraph"/>
              <w:ind w:left="0"/>
              <w:rPr>
                <w:color w:val="4C4D4F"/>
                <w:sz w:val="18"/>
              </w:rPr>
            </w:pPr>
            <w:r>
              <w:rPr>
                <w:color w:val="4C4D4F"/>
                <w:sz w:val="18"/>
              </w:rPr>
              <w:t>This will contribute towards children achieving their 60 minutes of daily physical activity with the benefit of instilling the values of sport sand exercise that we focus on in PE</w:t>
            </w:r>
          </w:p>
        </w:tc>
        <w:tc>
          <w:tcPr>
            <w:tcW w:w="2835" w:type="dxa"/>
            <w:tcBorders>
              <w:left w:val="single" w:sz="4" w:space="0" w:color="auto"/>
              <w:bottom w:val="single" w:sz="4" w:space="0" w:color="auto"/>
            </w:tcBorders>
          </w:tcPr>
          <w:p w14:paraId="11A19538" w14:textId="5042A77B" w:rsidR="00033835" w:rsidRDefault="00033835" w:rsidP="008F645A">
            <w:pPr>
              <w:rPr>
                <w:i/>
                <w:sz w:val="20"/>
              </w:rPr>
            </w:pPr>
            <w:r>
              <w:rPr>
                <w:i/>
                <w:color w:val="4C4D4F"/>
                <w:sz w:val="20"/>
              </w:rPr>
              <w:t xml:space="preserve"> Renewal membership £250</w:t>
            </w:r>
          </w:p>
        </w:tc>
      </w:tr>
      <w:tr w:rsidR="00033835" w14:paraId="5E38A970" w14:textId="77777777" w:rsidTr="00AF55E6">
        <w:trPr>
          <w:trHeight w:val="864"/>
        </w:trPr>
        <w:tc>
          <w:tcPr>
            <w:tcW w:w="1500" w:type="dxa"/>
            <w:vMerge/>
          </w:tcPr>
          <w:p w14:paraId="179456A7" w14:textId="77777777" w:rsidR="00033835" w:rsidRDefault="00033835" w:rsidP="00D950F7">
            <w:pPr>
              <w:pStyle w:val="TableParagraph"/>
              <w:ind w:left="0"/>
              <w:rPr>
                <w:i/>
                <w:sz w:val="20"/>
              </w:rPr>
            </w:pPr>
          </w:p>
        </w:tc>
        <w:tc>
          <w:tcPr>
            <w:tcW w:w="2443" w:type="dxa"/>
            <w:tcBorders>
              <w:top w:val="single" w:sz="4" w:space="0" w:color="auto"/>
              <w:left w:val="single" w:sz="4" w:space="0" w:color="auto"/>
              <w:bottom w:val="single" w:sz="4" w:space="0" w:color="auto"/>
            </w:tcBorders>
          </w:tcPr>
          <w:p w14:paraId="7C9F651B" w14:textId="77777777" w:rsidR="00033835" w:rsidRDefault="00033835" w:rsidP="00AF55E6">
            <w:pPr>
              <w:pStyle w:val="TableParagraph"/>
              <w:spacing w:before="18" w:line="235" w:lineRule="auto"/>
              <w:ind w:left="0" w:right="243"/>
              <w:rPr>
                <w:sz w:val="20"/>
              </w:rPr>
            </w:pPr>
            <w:r>
              <w:rPr>
                <w:sz w:val="20"/>
              </w:rPr>
              <w:t xml:space="preserve">Regular engagement in playground activities led by the sports crew. </w:t>
            </w:r>
          </w:p>
          <w:p w14:paraId="30CD0269" w14:textId="77777777" w:rsidR="00033835" w:rsidRDefault="00033835" w:rsidP="00C838E2">
            <w:pPr>
              <w:pStyle w:val="TableParagraph"/>
              <w:spacing w:before="18" w:line="235" w:lineRule="auto"/>
              <w:ind w:left="0" w:right="243"/>
              <w:rPr>
                <w:sz w:val="20"/>
              </w:rPr>
            </w:pPr>
          </w:p>
        </w:tc>
        <w:tc>
          <w:tcPr>
            <w:tcW w:w="3097" w:type="dxa"/>
            <w:tcBorders>
              <w:top w:val="single" w:sz="4" w:space="0" w:color="auto"/>
              <w:left w:val="single" w:sz="4" w:space="0" w:color="auto"/>
              <w:bottom w:val="single" w:sz="4" w:space="0" w:color="auto"/>
              <w:right w:val="single" w:sz="4" w:space="0" w:color="auto"/>
            </w:tcBorders>
          </w:tcPr>
          <w:p w14:paraId="4D8C04AF" w14:textId="77777777" w:rsidR="00033835" w:rsidRDefault="00033835" w:rsidP="00D950F7">
            <w:pPr>
              <w:pStyle w:val="TableParagraph"/>
              <w:spacing w:before="46" w:line="235" w:lineRule="auto"/>
              <w:ind w:left="0"/>
              <w:rPr>
                <w:color w:val="4C4D4F"/>
                <w:sz w:val="20"/>
              </w:rPr>
            </w:pPr>
            <w:r>
              <w:rPr>
                <w:color w:val="4C4D4F"/>
                <w:sz w:val="20"/>
              </w:rPr>
              <w:t xml:space="preserve">This impacts the children who will take up the role of sports lead in our school.  </w:t>
            </w:r>
          </w:p>
          <w:p w14:paraId="437958E9" w14:textId="1076839B" w:rsidR="00033835" w:rsidRDefault="00033835" w:rsidP="00D950F7">
            <w:pPr>
              <w:pStyle w:val="TableParagraph"/>
              <w:spacing w:before="46" w:line="235" w:lineRule="auto"/>
              <w:ind w:left="0"/>
              <w:rPr>
                <w:color w:val="4C4D4F"/>
                <w:sz w:val="20"/>
              </w:rPr>
            </w:pPr>
            <w:r>
              <w:rPr>
                <w:color w:val="4C4D4F"/>
                <w:sz w:val="20"/>
              </w:rPr>
              <w:t xml:space="preserve">It will involve the physical activity lead, who will coordinate the selected children. </w:t>
            </w:r>
          </w:p>
          <w:p w14:paraId="43E24365" w14:textId="50588011" w:rsidR="00033835" w:rsidRPr="00D950F7" w:rsidRDefault="00033835" w:rsidP="00D950F7">
            <w:pPr>
              <w:pStyle w:val="TableParagraph"/>
              <w:spacing w:before="46" w:line="235" w:lineRule="auto"/>
              <w:ind w:left="0"/>
              <w:rPr>
                <w:color w:val="4C4D4F"/>
                <w:sz w:val="20"/>
              </w:rPr>
            </w:pPr>
            <w:r>
              <w:rPr>
                <w:color w:val="4C4D4F"/>
                <w:sz w:val="20"/>
              </w:rPr>
              <w:t xml:space="preserve">It will involve our SSCO, who will be involved in the training of the sports leads. </w:t>
            </w:r>
          </w:p>
        </w:tc>
        <w:tc>
          <w:tcPr>
            <w:tcW w:w="3097" w:type="dxa"/>
            <w:tcBorders>
              <w:top w:val="single" w:sz="4" w:space="0" w:color="auto"/>
              <w:left w:val="single" w:sz="4" w:space="0" w:color="auto"/>
              <w:bottom w:val="single" w:sz="4" w:space="0" w:color="auto"/>
            </w:tcBorders>
          </w:tcPr>
          <w:p w14:paraId="6921E59D" w14:textId="77777777" w:rsidR="00033835" w:rsidRDefault="00033835" w:rsidP="004878F0">
            <w:pPr>
              <w:rPr>
                <w:b/>
                <w:i/>
                <w:color w:val="4C4D4F"/>
                <w:sz w:val="20"/>
              </w:rPr>
            </w:pPr>
            <w:r>
              <w:rPr>
                <w:b/>
                <w:i/>
                <w:color w:val="4C4D4F"/>
                <w:sz w:val="20"/>
              </w:rPr>
              <w:t>KPI 1</w:t>
            </w:r>
          </w:p>
          <w:p w14:paraId="5A405DF2" w14:textId="1ABA2D0A" w:rsidR="00033835" w:rsidRPr="005E3E7A" w:rsidRDefault="00033835" w:rsidP="004878F0">
            <w:pPr>
              <w:rPr>
                <w:b/>
                <w:i/>
                <w:color w:val="4C4D4F"/>
                <w:sz w:val="20"/>
              </w:rPr>
            </w:pPr>
            <w:r>
              <w:rPr>
                <w:b/>
                <w:i/>
                <w:color w:val="4C4D4F"/>
                <w:sz w:val="20"/>
              </w:rPr>
              <w:t>KPI 4</w:t>
            </w:r>
          </w:p>
        </w:tc>
        <w:tc>
          <w:tcPr>
            <w:tcW w:w="2835" w:type="dxa"/>
            <w:tcBorders>
              <w:top w:val="single" w:sz="4" w:space="0" w:color="auto"/>
              <w:left w:val="single" w:sz="4" w:space="0" w:color="auto"/>
              <w:bottom w:val="single" w:sz="4" w:space="0" w:color="auto"/>
              <w:right w:val="single" w:sz="4" w:space="0" w:color="auto"/>
            </w:tcBorders>
          </w:tcPr>
          <w:p w14:paraId="7260E819" w14:textId="029611D8" w:rsidR="00033835" w:rsidRPr="00F32819" w:rsidRDefault="00033835" w:rsidP="00F32819">
            <w:pPr>
              <w:pStyle w:val="TableParagraph"/>
              <w:ind w:left="0"/>
              <w:rPr>
                <w:color w:val="4C4D4F"/>
                <w:sz w:val="18"/>
              </w:rPr>
            </w:pPr>
            <w:r>
              <w:rPr>
                <w:color w:val="4C4D4F"/>
                <w:sz w:val="18"/>
              </w:rPr>
              <w:t xml:space="preserve">This will give our children an active role in the delivery of sports and physical activity at Barden. This will increase the opportunities for our children to develop their independence in leading school game activities for KS1 and KS2children. </w:t>
            </w:r>
          </w:p>
        </w:tc>
        <w:tc>
          <w:tcPr>
            <w:tcW w:w="2835" w:type="dxa"/>
            <w:tcBorders>
              <w:top w:val="single" w:sz="4" w:space="0" w:color="auto"/>
              <w:left w:val="single" w:sz="4" w:space="0" w:color="auto"/>
              <w:bottom w:val="single" w:sz="4" w:space="0" w:color="auto"/>
            </w:tcBorders>
          </w:tcPr>
          <w:p w14:paraId="0AB50976" w14:textId="06E0C5D0" w:rsidR="00033835" w:rsidRDefault="00033835" w:rsidP="008F645A">
            <w:pPr>
              <w:rPr>
                <w:i/>
                <w:color w:val="4C4D4F"/>
                <w:sz w:val="20"/>
              </w:rPr>
            </w:pPr>
            <w:r>
              <w:rPr>
                <w:i/>
                <w:color w:val="4C4D4F"/>
                <w:sz w:val="20"/>
              </w:rPr>
              <w:t xml:space="preserve">Training included as part of the BSP buy-in. </w:t>
            </w:r>
          </w:p>
        </w:tc>
      </w:tr>
      <w:tr w:rsidR="00033835" w14:paraId="0A377C38" w14:textId="77777777" w:rsidTr="00033835">
        <w:trPr>
          <w:trHeight w:val="1128"/>
        </w:trPr>
        <w:tc>
          <w:tcPr>
            <w:tcW w:w="1500" w:type="dxa"/>
            <w:vMerge/>
            <w:tcBorders>
              <w:bottom w:val="single" w:sz="4" w:space="0" w:color="auto"/>
            </w:tcBorders>
          </w:tcPr>
          <w:p w14:paraId="4763904B" w14:textId="77777777" w:rsidR="00033835" w:rsidRDefault="00033835" w:rsidP="00D950F7">
            <w:pPr>
              <w:pStyle w:val="TableParagraph"/>
              <w:ind w:left="0"/>
              <w:rPr>
                <w:i/>
                <w:sz w:val="20"/>
              </w:rPr>
            </w:pPr>
          </w:p>
        </w:tc>
        <w:tc>
          <w:tcPr>
            <w:tcW w:w="2443" w:type="dxa"/>
            <w:tcBorders>
              <w:top w:val="single" w:sz="4" w:space="0" w:color="auto"/>
              <w:left w:val="single" w:sz="4" w:space="0" w:color="auto"/>
              <w:bottom w:val="single" w:sz="4" w:space="0" w:color="auto"/>
            </w:tcBorders>
          </w:tcPr>
          <w:p w14:paraId="763864CE" w14:textId="77777777" w:rsidR="00033835" w:rsidRDefault="00033835" w:rsidP="00AF55E6">
            <w:pPr>
              <w:pStyle w:val="TableParagraph"/>
              <w:spacing w:before="18" w:line="235" w:lineRule="auto"/>
              <w:ind w:left="0" w:right="243"/>
              <w:rPr>
                <w:sz w:val="20"/>
              </w:rPr>
            </w:pPr>
            <w:r>
              <w:rPr>
                <w:sz w:val="20"/>
              </w:rPr>
              <w:t>Daily participation in active lessons planned into the curriculum across key stages.</w:t>
            </w:r>
          </w:p>
          <w:p w14:paraId="51A35DCB" w14:textId="77777777" w:rsidR="00033835" w:rsidRDefault="00033835" w:rsidP="00C838E2">
            <w:pPr>
              <w:pStyle w:val="TableParagraph"/>
              <w:spacing w:before="18" w:line="235" w:lineRule="auto"/>
              <w:ind w:left="0" w:right="243"/>
              <w:rPr>
                <w:sz w:val="20"/>
              </w:rPr>
            </w:pPr>
          </w:p>
        </w:tc>
        <w:tc>
          <w:tcPr>
            <w:tcW w:w="3097" w:type="dxa"/>
            <w:tcBorders>
              <w:top w:val="single" w:sz="4" w:space="0" w:color="auto"/>
              <w:left w:val="single" w:sz="4" w:space="0" w:color="auto"/>
              <w:bottom w:val="single" w:sz="4" w:space="0" w:color="auto"/>
              <w:right w:val="single" w:sz="4" w:space="0" w:color="auto"/>
            </w:tcBorders>
          </w:tcPr>
          <w:p w14:paraId="035218B4" w14:textId="7CC076A1" w:rsidR="00033835" w:rsidRPr="00D950F7" w:rsidRDefault="00033835" w:rsidP="00D950F7">
            <w:pPr>
              <w:pStyle w:val="TableParagraph"/>
              <w:spacing w:before="46" w:line="235" w:lineRule="auto"/>
              <w:ind w:left="0"/>
              <w:rPr>
                <w:color w:val="4C4D4F"/>
                <w:sz w:val="20"/>
              </w:rPr>
            </w:pPr>
            <w:r>
              <w:rPr>
                <w:color w:val="4C4D4F"/>
                <w:sz w:val="20"/>
              </w:rPr>
              <w:t xml:space="preserve">This will involve the teachers who are planning the active lessons into their daily plans. </w:t>
            </w:r>
          </w:p>
        </w:tc>
        <w:tc>
          <w:tcPr>
            <w:tcW w:w="3097" w:type="dxa"/>
            <w:tcBorders>
              <w:top w:val="single" w:sz="4" w:space="0" w:color="auto"/>
              <w:left w:val="single" w:sz="4" w:space="0" w:color="auto"/>
              <w:bottom w:val="single" w:sz="4" w:space="0" w:color="auto"/>
            </w:tcBorders>
          </w:tcPr>
          <w:p w14:paraId="2264FCED" w14:textId="77777777" w:rsidR="00033835" w:rsidRDefault="00033835" w:rsidP="004878F0">
            <w:pPr>
              <w:rPr>
                <w:b/>
                <w:i/>
                <w:color w:val="4C4D4F"/>
                <w:sz w:val="20"/>
              </w:rPr>
            </w:pPr>
            <w:r>
              <w:rPr>
                <w:b/>
                <w:i/>
                <w:color w:val="4C4D4F"/>
                <w:sz w:val="20"/>
              </w:rPr>
              <w:t>KPI 1</w:t>
            </w:r>
          </w:p>
          <w:p w14:paraId="7F8A70B4" w14:textId="5BA60E94" w:rsidR="00033835" w:rsidRPr="005E3E7A" w:rsidRDefault="00033835" w:rsidP="004878F0">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7D1295E3" w14:textId="3EC074CD" w:rsidR="00033835" w:rsidRPr="00F32819" w:rsidRDefault="00033835" w:rsidP="00F32819">
            <w:pPr>
              <w:pStyle w:val="TableParagraph"/>
              <w:ind w:left="0"/>
              <w:rPr>
                <w:color w:val="4C4D4F"/>
                <w:sz w:val="18"/>
              </w:rPr>
            </w:pPr>
            <w:r>
              <w:rPr>
                <w:color w:val="4C4D4F"/>
                <w:sz w:val="18"/>
              </w:rPr>
              <w:t xml:space="preserve">This will provide the children with a different approach to learning, with different learning styles being targeted in the classroom. Furthermore, it contributes effectively towards reaching the target of achieving 60 minutes of activity a day. </w:t>
            </w:r>
          </w:p>
        </w:tc>
        <w:tc>
          <w:tcPr>
            <w:tcW w:w="2835" w:type="dxa"/>
            <w:tcBorders>
              <w:top w:val="single" w:sz="4" w:space="0" w:color="auto"/>
              <w:left w:val="single" w:sz="4" w:space="0" w:color="auto"/>
              <w:bottom w:val="single" w:sz="4" w:space="0" w:color="auto"/>
            </w:tcBorders>
          </w:tcPr>
          <w:p w14:paraId="4D0D16FB" w14:textId="7C8F1B12" w:rsidR="00033835" w:rsidRDefault="00033835" w:rsidP="008F645A">
            <w:pPr>
              <w:rPr>
                <w:i/>
                <w:color w:val="4C4D4F"/>
                <w:sz w:val="20"/>
              </w:rPr>
            </w:pPr>
            <w:r>
              <w:rPr>
                <w:i/>
                <w:color w:val="4C4D4F"/>
                <w:sz w:val="20"/>
              </w:rPr>
              <w:t>No extra cost</w:t>
            </w:r>
          </w:p>
        </w:tc>
      </w:tr>
      <w:tr w:rsidR="00033835" w14:paraId="5D0CFD0C" w14:textId="77777777" w:rsidTr="00033835">
        <w:trPr>
          <w:trHeight w:val="972"/>
        </w:trPr>
        <w:tc>
          <w:tcPr>
            <w:tcW w:w="1500" w:type="dxa"/>
            <w:vMerge/>
            <w:tcBorders>
              <w:top w:val="single" w:sz="4" w:space="0" w:color="auto"/>
              <w:bottom w:val="single" w:sz="4" w:space="0" w:color="auto"/>
            </w:tcBorders>
          </w:tcPr>
          <w:p w14:paraId="4187E8EF" w14:textId="77777777" w:rsidR="00033835" w:rsidRDefault="00033835" w:rsidP="00D950F7">
            <w:pPr>
              <w:pStyle w:val="TableParagraph"/>
              <w:ind w:left="0"/>
              <w:rPr>
                <w:i/>
                <w:sz w:val="20"/>
              </w:rPr>
            </w:pPr>
          </w:p>
        </w:tc>
        <w:tc>
          <w:tcPr>
            <w:tcW w:w="2443" w:type="dxa"/>
            <w:tcBorders>
              <w:top w:val="single" w:sz="4" w:space="0" w:color="auto"/>
              <w:left w:val="single" w:sz="4" w:space="0" w:color="auto"/>
              <w:bottom w:val="single" w:sz="4" w:space="0" w:color="auto"/>
            </w:tcBorders>
          </w:tcPr>
          <w:p w14:paraId="2B71B992" w14:textId="77777777" w:rsidR="00033835" w:rsidRDefault="00033835" w:rsidP="00AF55E6">
            <w:pPr>
              <w:pStyle w:val="TableParagraph"/>
              <w:spacing w:before="18" w:line="235" w:lineRule="auto"/>
              <w:ind w:left="0" w:right="243"/>
              <w:rPr>
                <w:sz w:val="20"/>
              </w:rPr>
            </w:pPr>
            <w:r>
              <w:rPr>
                <w:sz w:val="20"/>
              </w:rPr>
              <w:t>To ensure regular brain breaks, such as Go Noodle take place on a daily basis</w:t>
            </w:r>
          </w:p>
          <w:p w14:paraId="15FFF48A" w14:textId="30BFFD82" w:rsidR="00033835" w:rsidRDefault="00033835" w:rsidP="00C838E2">
            <w:pPr>
              <w:pStyle w:val="TableParagraph"/>
              <w:spacing w:before="18" w:line="235" w:lineRule="auto"/>
              <w:ind w:left="0" w:right="243"/>
              <w:rPr>
                <w:sz w:val="20"/>
              </w:rPr>
            </w:pPr>
          </w:p>
        </w:tc>
        <w:tc>
          <w:tcPr>
            <w:tcW w:w="3097" w:type="dxa"/>
            <w:tcBorders>
              <w:top w:val="single" w:sz="4" w:space="0" w:color="auto"/>
              <w:left w:val="single" w:sz="4" w:space="0" w:color="auto"/>
              <w:bottom w:val="single" w:sz="4" w:space="0" w:color="auto"/>
              <w:right w:val="single" w:sz="4" w:space="0" w:color="auto"/>
            </w:tcBorders>
          </w:tcPr>
          <w:p w14:paraId="17551233" w14:textId="7E9EF4EA" w:rsidR="00033835" w:rsidRPr="00D950F7" w:rsidRDefault="00033835" w:rsidP="00D950F7">
            <w:pPr>
              <w:pStyle w:val="TableParagraph"/>
              <w:spacing w:before="46" w:line="235" w:lineRule="auto"/>
              <w:ind w:left="0"/>
              <w:rPr>
                <w:color w:val="4C4D4F"/>
                <w:sz w:val="20"/>
              </w:rPr>
            </w:pPr>
            <w:r>
              <w:rPr>
                <w:color w:val="4C4D4F"/>
                <w:sz w:val="20"/>
              </w:rPr>
              <w:t xml:space="preserve">This involves all staff who are teaching the children, assessing when appropriate breaks are needed for the children throughout the day. </w:t>
            </w:r>
          </w:p>
        </w:tc>
        <w:tc>
          <w:tcPr>
            <w:tcW w:w="3097" w:type="dxa"/>
            <w:tcBorders>
              <w:top w:val="single" w:sz="4" w:space="0" w:color="auto"/>
              <w:left w:val="single" w:sz="4" w:space="0" w:color="auto"/>
              <w:bottom w:val="single" w:sz="4" w:space="0" w:color="auto"/>
            </w:tcBorders>
          </w:tcPr>
          <w:p w14:paraId="44AADEA5" w14:textId="77777777" w:rsidR="00033835" w:rsidRDefault="00033835" w:rsidP="004878F0">
            <w:pPr>
              <w:rPr>
                <w:b/>
                <w:i/>
                <w:color w:val="4C4D4F"/>
                <w:sz w:val="20"/>
              </w:rPr>
            </w:pPr>
            <w:r>
              <w:rPr>
                <w:b/>
                <w:i/>
                <w:color w:val="4C4D4F"/>
                <w:sz w:val="20"/>
              </w:rPr>
              <w:t>KPI 1</w:t>
            </w:r>
          </w:p>
          <w:p w14:paraId="35A7ED9E" w14:textId="34AF505D" w:rsidR="00033835" w:rsidRPr="005E3E7A" w:rsidRDefault="00033835" w:rsidP="004878F0">
            <w:pPr>
              <w:rPr>
                <w:b/>
                <w:i/>
                <w:color w:val="4C4D4F"/>
                <w:sz w:val="20"/>
              </w:rPr>
            </w:pPr>
          </w:p>
        </w:tc>
        <w:tc>
          <w:tcPr>
            <w:tcW w:w="2835" w:type="dxa"/>
            <w:tcBorders>
              <w:top w:val="single" w:sz="4" w:space="0" w:color="auto"/>
              <w:left w:val="single" w:sz="4" w:space="0" w:color="auto"/>
              <w:bottom w:val="single" w:sz="4" w:space="0" w:color="auto"/>
              <w:right w:val="single" w:sz="4" w:space="0" w:color="auto"/>
            </w:tcBorders>
          </w:tcPr>
          <w:p w14:paraId="06539DFE" w14:textId="4B796C4E" w:rsidR="00033835" w:rsidRPr="00033835" w:rsidRDefault="00033835" w:rsidP="00033835">
            <w:pPr>
              <w:pStyle w:val="TableParagraph"/>
              <w:spacing w:before="18" w:line="235" w:lineRule="auto"/>
              <w:ind w:left="79" w:right="243"/>
              <w:rPr>
                <w:color w:val="4C4D4F"/>
                <w:sz w:val="20"/>
                <w:szCs w:val="20"/>
              </w:rPr>
            </w:pPr>
            <w:r w:rsidRPr="00C838E2">
              <w:rPr>
                <w:color w:val="4C4D4F"/>
                <w:sz w:val="20"/>
                <w:szCs w:val="20"/>
              </w:rPr>
              <w:t>More children will meet their 60 minutes of activity a day.  Children will be provided with small breaks from their learning to hel</w:t>
            </w:r>
            <w:r>
              <w:rPr>
                <w:color w:val="4C4D4F"/>
                <w:sz w:val="20"/>
                <w:szCs w:val="20"/>
              </w:rPr>
              <w:t xml:space="preserve">p re-engage in their learning. </w:t>
            </w:r>
          </w:p>
        </w:tc>
        <w:tc>
          <w:tcPr>
            <w:tcW w:w="2835" w:type="dxa"/>
            <w:tcBorders>
              <w:top w:val="single" w:sz="4" w:space="0" w:color="auto"/>
              <w:left w:val="single" w:sz="4" w:space="0" w:color="auto"/>
              <w:bottom w:val="single" w:sz="4" w:space="0" w:color="auto"/>
            </w:tcBorders>
          </w:tcPr>
          <w:p w14:paraId="50E0D9B6" w14:textId="6C057DC0" w:rsidR="00033835" w:rsidRDefault="00033835" w:rsidP="008F645A">
            <w:pPr>
              <w:rPr>
                <w:i/>
                <w:color w:val="4C4D4F"/>
                <w:sz w:val="20"/>
              </w:rPr>
            </w:pPr>
            <w:r>
              <w:rPr>
                <w:i/>
                <w:color w:val="4C4D4F"/>
                <w:sz w:val="20"/>
              </w:rPr>
              <w:t>No extra cost</w:t>
            </w:r>
          </w:p>
        </w:tc>
      </w:tr>
      <w:tr w:rsidR="00230A82" w14:paraId="40E087CA" w14:textId="77777777" w:rsidTr="000F5806">
        <w:trPr>
          <w:trHeight w:val="708"/>
        </w:trPr>
        <w:tc>
          <w:tcPr>
            <w:tcW w:w="1500" w:type="dxa"/>
            <w:vMerge w:val="restart"/>
            <w:tcBorders>
              <w:top w:val="single" w:sz="4" w:space="0" w:color="auto"/>
            </w:tcBorders>
          </w:tcPr>
          <w:p w14:paraId="40AB0714" w14:textId="70D79965" w:rsidR="00230A82" w:rsidRDefault="00230A82" w:rsidP="00D950F7">
            <w:pPr>
              <w:pStyle w:val="TableParagraph"/>
              <w:ind w:left="0"/>
              <w:rPr>
                <w:i/>
                <w:sz w:val="20"/>
              </w:rPr>
            </w:pPr>
            <w:r>
              <w:rPr>
                <w:rStyle w:val="normaltextrun"/>
                <w:color w:val="000000"/>
                <w:sz w:val="20"/>
                <w:szCs w:val="20"/>
                <w:shd w:val="clear" w:color="auto" w:fill="FFFFFF"/>
              </w:rPr>
              <w:lastRenderedPageBreak/>
              <w:t>To utilise the SSP buy in to support in a number of key areas of participation and competition. </w:t>
            </w:r>
            <w:r>
              <w:rPr>
                <w:rStyle w:val="eop"/>
                <w:color w:val="000000"/>
                <w:sz w:val="20"/>
                <w:szCs w:val="20"/>
                <w:shd w:val="clear" w:color="auto" w:fill="FFFFFF"/>
              </w:rPr>
              <w:t> </w:t>
            </w:r>
          </w:p>
        </w:tc>
        <w:tc>
          <w:tcPr>
            <w:tcW w:w="2443" w:type="dxa"/>
            <w:tcBorders>
              <w:top w:val="single" w:sz="4" w:space="0" w:color="auto"/>
              <w:left w:val="single" w:sz="4" w:space="0" w:color="auto"/>
              <w:bottom w:val="single" w:sz="4" w:space="0" w:color="auto"/>
            </w:tcBorders>
          </w:tcPr>
          <w:p w14:paraId="0200613E" w14:textId="6A725BD0" w:rsidR="00230A82" w:rsidRDefault="00230A82" w:rsidP="00B64404">
            <w:pPr>
              <w:pStyle w:val="TableParagraph"/>
              <w:spacing w:before="46" w:line="235" w:lineRule="auto"/>
              <w:ind w:left="0"/>
              <w:rPr>
                <w:color w:val="4C4D4F"/>
                <w:sz w:val="20"/>
              </w:rPr>
            </w:pPr>
            <w:r>
              <w:rPr>
                <w:color w:val="4C4D4F"/>
                <w:sz w:val="20"/>
              </w:rPr>
              <w:t>To utilize the SSP to provide CPD for staff.</w:t>
            </w:r>
          </w:p>
          <w:p w14:paraId="7C3B5AA9" w14:textId="228A45AA" w:rsidR="00230A82" w:rsidRDefault="00230A82" w:rsidP="00C838E2">
            <w:pPr>
              <w:pStyle w:val="TableParagraph"/>
              <w:spacing w:before="18" w:line="235" w:lineRule="auto"/>
              <w:ind w:left="0" w:right="243"/>
              <w:rPr>
                <w:sz w:val="20"/>
              </w:rPr>
            </w:pPr>
          </w:p>
        </w:tc>
        <w:tc>
          <w:tcPr>
            <w:tcW w:w="3097" w:type="dxa"/>
            <w:tcBorders>
              <w:top w:val="single" w:sz="4" w:space="0" w:color="auto"/>
              <w:left w:val="single" w:sz="4" w:space="0" w:color="auto"/>
              <w:bottom w:val="single" w:sz="4" w:space="0" w:color="auto"/>
              <w:right w:val="single" w:sz="4" w:space="0" w:color="auto"/>
            </w:tcBorders>
          </w:tcPr>
          <w:p w14:paraId="0C1201C7" w14:textId="1497E100" w:rsidR="00230A82" w:rsidRPr="00D950F7" w:rsidRDefault="00230A82" w:rsidP="00B64404">
            <w:pPr>
              <w:pStyle w:val="TableParagraph"/>
              <w:tabs>
                <w:tab w:val="left" w:pos="960"/>
              </w:tabs>
              <w:spacing w:before="46" w:line="235" w:lineRule="auto"/>
              <w:ind w:left="0"/>
              <w:rPr>
                <w:color w:val="4C4D4F"/>
                <w:sz w:val="20"/>
              </w:rPr>
            </w:pPr>
            <w:r>
              <w:rPr>
                <w:color w:val="4C4D4F"/>
                <w:sz w:val="20"/>
              </w:rPr>
              <w:t xml:space="preserve"> Staff highlighted through staff audits conducted in the Autumn term.</w:t>
            </w:r>
          </w:p>
        </w:tc>
        <w:tc>
          <w:tcPr>
            <w:tcW w:w="3097" w:type="dxa"/>
            <w:tcBorders>
              <w:top w:val="single" w:sz="4" w:space="0" w:color="auto"/>
              <w:left w:val="single" w:sz="4" w:space="0" w:color="auto"/>
              <w:bottom w:val="single" w:sz="4" w:space="0" w:color="auto"/>
            </w:tcBorders>
          </w:tcPr>
          <w:p w14:paraId="29DAF6DA" w14:textId="21387680" w:rsidR="00230A82" w:rsidRPr="005E3E7A" w:rsidRDefault="00230A82" w:rsidP="004878F0">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503CCE94" w14:textId="06119F7F" w:rsidR="00230A82" w:rsidRPr="00F32819" w:rsidRDefault="00230A82" w:rsidP="00F32819">
            <w:pPr>
              <w:pStyle w:val="TableParagraph"/>
              <w:ind w:left="0"/>
              <w:rPr>
                <w:color w:val="4C4D4F"/>
                <w:sz w:val="18"/>
              </w:rPr>
            </w:pPr>
            <w:r>
              <w:rPr>
                <w:color w:val="4C4D4F"/>
                <w:sz w:val="18"/>
              </w:rPr>
              <w:t xml:space="preserve">This will up skill existing and new staff in delivering the PE curriculum. </w:t>
            </w:r>
          </w:p>
        </w:tc>
        <w:tc>
          <w:tcPr>
            <w:tcW w:w="2835" w:type="dxa"/>
            <w:vMerge w:val="restart"/>
            <w:tcBorders>
              <w:top w:val="single" w:sz="4" w:space="0" w:color="auto"/>
              <w:left w:val="single" w:sz="4" w:space="0" w:color="auto"/>
            </w:tcBorders>
          </w:tcPr>
          <w:p w14:paraId="47CDE53F" w14:textId="1BDCEC69" w:rsidR="00230A82" w:rsidRDefault="00230A82" w:rsidP="008F645A">
            <w:pPr>
              <w:rPr>
                <w:i/>
                <w:color w:val="4C4D4F"/>
                <w:sz w:val="20"/>
              </w:rPr>
            </w:pPr>
            <w:r>
              <w:rPr>
                <w:i/>
                <w:color w:val="4C4D4F"/>
                <w:sz w:val="20"/>
              </w:rPr>
              <w:t>Buy in for the SSP - £4,600</w:t>
            </w:r>
          </w:p>
        </w:tc>
      </w:tr>
      <w:tr w:rsidR="00230A82" w14:paraId="7678F76E" w14:textId="77777777" w:rsidTr="000F5806">
        <w:trPr>
          <w:trHeight w:val="1212"/>
        </w:trPr>
        <w:tc>
          <w:tcPr>
            <w:tcW w:w="1500" w:type="dxa"/>
            <w:vMerge/>
          </w:tcPr>
          <w:p w14:paraId="551ADE58" w14:textId="77777777" w:rsidR="00230A82" w:rsidRDefault="00230A82"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7A02703A" w14:textId="77777777" w:rsidR="00230A82" w:rsidRDefault="00230A82" w:rsidP="00B64404">
            <w:pPr>
              <w:pStyle w:val="TableParagraph"/>
              <w:spacing w:before="46" w:line="235" w:lineRule="auto"/>
              <w:ind w:left="0"/>
              <w:rPr>
                <w:color w:val="4C4D4F"/>
                <w:sz w:val="20"/>
              </w:rPr>
            </w:pPr>
            <w:r>
              <w:rPr>
                <w:color w:val="4C4D4F"/>
                <w:sz w:val="20"/>
              </w:rPr>
              <w:t xml:space="preserve">To utilize the buy-in to participate in cluster competitions and inter competitions. </w:t>
            </w:r>
          </w:p>
          <w:p w14:paraId="02D0C1F2" w14:textId="77777777" w:rsidR="00230A82" w:rsidRDefault="00230A82" w:rsidP="00C838E2">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4D9B4E17" w14:textId="77777777" w:rsidR="00230A82" w:rsidRDefault="00230A82" w:rsidP="00D950F7">
            <w:pPr>
              <w:pStyle w:val="TableParagraph"/>
              <w:spacing w:before="46" w:line="235" w:lineRule="auto"/>
              <w:ind w:left="0"/>
              <w:rPr>
                <w:color w:val="4C4D4F"/>
                <w:sz w:val="20"/>
              </w:rPr>
            </w:pPr>
            <w:r>
              <w:rPr>
                <w:color w:val="4C4D4F"/>
                <w:sz w:val="20"/>
              </w:rPr>
              <w:t xml:space="preserve">Physical activity lead who will be organizing the children participating. </w:t>
            </w:r>
          </w:p>
          <w:p w14:paraId="1DAD0A94" w14:textId="7C83C6FB" w:rsidR="00230A82" w:rsidRDefault="00230A82" w:rsidP="00D950F7">
            <w:pPr>
              <w:pStyle w:val="TableParagraph"/>
              <w:spacing w:before="46" w:line="235" w:lineRule="auto"/>
              <w:ind w:left="0"/>
              <w:rPr>
                <w:color w:val="4C4D4F"/>
                <w:sz w:val="20"/>
              </w:rPr>
            </w:pPr>
            <w:r>
              <w:rPr>
                <w:color w:val="4C4D4F"/>
                <w:sz w:val="20"/>
              </w:rPr>
              <w:t xml:space="preserve">Groups of children who will be involved in the different categories of competitions taking place in the year. </w:t>
            </w:r>
          </w:p>
        </w:tc>
        <w:tc>
          <w:tcPr>
            <w:tcW w:w="3097" w:type="dxa"/>
            <w:tcBorders>
              <w:top w:val="single" w:sz="4" w:space="0" w:color="auto"/>
              <w:left w:val="single" w:sz="4" w:space="0" w:color="auto"/>
              <w:bottom w:val="single" w:sz="4" w:space="0" w:color="auto"/>
            </w:tcBorders>
          </w:tcPr>
          <w:p w14:paraId="27258705" w14:textId="77777777" w:rsidR="00230A82" w:rsidRDefault="00230A82" w:rsidP="004878F0">
            <w:pPr>
              <w:rPr>
                <w:b/>
                <w:i/>
                <w:color w:val="4C4D4F"/>
                <w:sz w:val="20"/>
              </w:rPr>
            </w:pPr>
            <w:r>
              <w:rPr>
                <w:b/>
                <w:i/>
                <w:color w:val="4C4D4F"/>
                <w:sz w:val="20"/>
              </w:rPr>
              <w:t>KPI 2</w:t>
            </w:r>
          </w:p>
          <w:p w14:paraId="2D465245" w14:textId="77777777" w:rsidR="00230A82" w:rsidRDefault="00230A82" w:rsidP="004878F0">
            <w:pPr>
              <w:rPr>
                <w:b/>
                <w:i/>
                <w:color w:val="4C4D4F"/>
                <w:sz w:val="20"/>
              </w:rPr>
            </w:pPr>
            <w:r>
              <w:rPr>
                <w:b/>
                <w:i/>
                <w:color w:val="4C4D4F"/>
                <w:sz w:val="20"/>
              </w:rPr>
              <w:t>KPI 4</w:t>
            </w:r>
          </w:p>
          <w:p w14:paraId="127B82F2" w14:textId="0A1F1A1D" w:rsidR="00230A82" w:rsidRPr="005E3E7A" w:rsidRDefault="00230A82" w:rsidP="004878F0">
            <w:pPr>
              <w:rPr>
                <w:b/>
                <w:i/>
                <w:color w:val="4C4D4F"/>
                <w:sz w:val="20"/>
              </w:rPr>
            </w:pPr>
            <w:r>
              <w:rPr>
                <w:b/>
                <w:i/>
                <w:color w:val="4C4D4F"/>
                <w:sz w:val="20"/>
              </w:rPr>
              <w:t xml:space="preserve">KPI 5 </w:t>
            </w:r>
          </w:p>
        </w:tc>
        <w:tc>
          <w:tcPr>
            <w:tcW w:w="2835" w:type="dxa"/>
            <w:tcBorders>
              <w:top w:val="single" w:sz="4" w:space="0" w:color="auto"/>
              <w:left w:val="single" w:sz="4" w:space="0" w:color="auto"/>
              <w:bottom w:val="single" w:sz="4" w:space="0" w:color="auto"/>
              <w:right w:val="single" w:sz="4" w:space="0" w:color="auto"/>
            </w:tcBorders>
          </w:tcPr>
          <w:p w14:paraId="275B4AB8" w14:textId="3C37EB9B" w:rsidR="00230A82" w:rsidRPr="00F32819" w:rsidRDefault="00230A82" w:rsidP="00F32819">
            <w:pPr>
              <w:pStyle w:val="TableParagraph"/>
              <w:ind w:left="0"/>
              <w:rPr>
                <w:color w:val="4C4D4F"/>
                <w:sz w:val="18"/>
              </w:rPr>
            </w:pPr>
            <w:r>
              <w:rPr>
                <w:color w:val="4C4D4F"/>
                <w:sz w:val="18"/>
              </w:rPr>
              <w:t xml:space="preserve">To enhance the participation and competition offer for children in KS1 and KS2.  To promote the school values and the values of sport through the involvement in competitions. </w:t>
            </w:r>
          </w:p>
        </w:tc>
        <w:tc>
          <w:tcPr>
            <w:tcW w:w="2835" w:type="dxa"/>
            <w:vMerge/>
            <w:tcBorders>
              <w:left w:val="single" w:sz="4" w:space="0" w:color="auto"/>
            </w:tcBorders>
          </w:tcPr>
          <w:p w14:paraId="744E2F49" w14:textId="77777777" w:rsidR="00230A82" w:rsidRDefault="00230A82" w:rsidP="008F645A">
            <w:pPr>
              <w:rPr>
                <w:i/>
                <w:color w:val="4C4D4F"/>
                <w:sz w:val="20"/>
              </w:rPr>
            </w:pPr>
          </w:p>
        </w:tc>
      </w:tr>
      <w:tr w:rsidR="00230A82" w14:paraId="70739FA8" w14:textId="77777777" w:rsidTr="000F5806">
        <w:trPr>
          <w:trHeight w:val="1188"/>
        </w:trPr>
        <w:tc>
          <w:tcPr>
            <w:tcW w:w="1500" w:type="dxa"/>
            <w:vMerge/>
          </w:tcPr>
          <w:p w14:paraId="0C564BD8" w14:textId="77777777" w:rsidR="00230A82" w:rsidRDefault="00230A82"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36E4A976" w14:textId="77777777" w:rsidR="00230A82" w:rsidRDefault="00230A82" w:rsidP="00B64404">
            <w:pPr>
              <w:pStyle w:val="TableParagraph"/>
              <w:spacing w:before="46" w:line="235" w:lineRule="auto"/>
              <w:ind w:left="0"/>
              <w:rPr>
                <w:color w:val="4C4D4F"/>
                <w:sz w:val="20"/>
              </w:rPr>
            </w:pPr>
            <w:r>
              <w:rPr>
                <w:color w:val="4C4D4F"/>
                <w:sz w:val="20"/>
              </w:rPr>
              <w:t>To utilize the SSP buy in to use external coaches to provide extra-curricular clubs for children in KS1 and KS2.</w:t>
            </w:r>
          </w:p>
          <w:p w14:paraId="65A85942" w14:textId="77777777" w:rsidR="00230A82" w:rsidRDefault="00230A82" w:rsidP="00C838E2">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0843DFB4" w14:textId="77777777" w:rsidR="00230A82" w:rsidRDefault="00230A82" w:rsidP="00D950F7">
            <w:pPr>
              <w:pStyle w:val="TableParagraph"/>
              <w:spacing w:before="46" w:line="235" w:lineRule="auto"/>
              <w:ind w:left="0"/>
              <w:rPr>
                <w:color w:val="4C4D4F"/>
                <w:sz w:val="20"/>
              </w:rPr>
            </w:pPr>
            <w:r>
              <w:rPr>
                <w:color w:val="4C4D4F"/>
                <w:sz w:val="20"/>
              </w:rPr>
              <w:t xml:space="preserve">Children in KS1 and 2. </w:t>
            </w:r>
          </w:p>
          <w:p w14:paraId="0675373C" w14:textId="10E595EE" w:rsidR="00230A82" w:rsidRDefault="00230A82" w:rsidP="00D950F7">
            <w:pPr>
              <w:pStyle w:val="TableParagraph"/>
              <w:spacing w:before="46" w:line="235" w:lineRule="auto"/>
              <w:ind w:left="0"/>
              <w:rPr>
                <w:color w:val="4C4D4F"/>
                <w:sz w:val="20"/>
              </w:rPr>
            </w:pPr>
            <w:r>
              <w:rPr>
                <w:color w:val="4C4D4F"/>
                <w:sz w:val="20"/>
              </w:rPr>
              <w:t>Physical activity lead who will co-ordinate the activities.</w:t>
            </w:r>
          </w:p>
        </w:tc>
        <w:tc>
          <w:tcPr>
            <w:tcW w:w="3097" w:type="dxa"/>
            <w:tcBorders>
              <w:top w:val="single" w:sz="4" w:space="0" w:color="auto"/>
              <w:left w:val="single" w:sz="4" w:space="0" w:color="auto"/>
              <w:bottom w:val="single" w:sz="4" w:space="0" w:color="auto"/>
            </w:tcBorders>
          </w:tcPr>
          <w:p w14:paraId="2FDDD2E5" w14:textId="77777777" w:rsidR="00230A82" w:rsidRDefault="00230A82" w:rsidP="004878F0">
            <w:pPr>
              <w:rPr>
                <w:b/>
                <w:i/>
                <w:color w:val="4C4D4F"/>
                <w:sz w:val="20"/>
              </w:rPr>
            </w:pPr>
            <w:r>
              <w:rPr>
                <w:b/>
                <w:i/>
                <w:color w:val="4C4D4F"/>
                <w:sz w:val="20"/>
              </w:rPr>
              <w:t>KPI 2</w:t>
            </w:r>
          </w:p>
          <w:p w14:paraId="64A5D15A" w14:textId="77777777" w:rsidR="00230A82" w:rsidRDefault="00230A82" w:rsidP="004878F0">
            <w:pPr>
              <w:rPr>
                <w:b/>
                <w:i/>
                <w:color w:val="4C4D4F"/>
                <w:sz w:val="20"/>
              </w:rPr>
            </w:pPr>
            <w:r>
              <w:rPr>
                <w:b/>
                <w:i/>
                <w:color w:val="4C4D4F"/>
                <w:sz w:val="20"/>
              </w:rPr>
              <w:t>KPI  3</w:t>
            </w:r>
          </w:p>
          <w:p w14:paraId="59D4AEBE" w14:textId="2405DF8C" w:rsidR="00230A82" w:rsidRPr="005E3E7A" w:rsidRDefault="00230A82" w:rsidP="004878F0">
            <w:pPr>
              <w:rPr>
                <w:b/>
                <w:i/>
                <w:color w:val="4C4D4F"/>
                <w:sz w:val="20"/>
              </w:rPr>
            </w:pPr>
            <w:r>
              <w:rPr>
                <w:b/>
                <w:i/>
                <w:color w:val="4C4D4F"/>
                <w:sz w:val="20"/>
              </w:rPr>
              <w:t>KPI 4</w:t>
            </w:r>
          </w:p>
        </w:tc>
        <w:tc>
          <w:tcPr>
            <w:tcW w:w="2835" w:type="dxa"/>
            <w:tcBorders>
              <w:top w:val="single" w:sz="4" w:space="0" w:color="auto"/>
              <w:left w:val="single" w:sz="4" w:space="0" w:color="auto"/>
              <w:bottom w:val="single" w:sz="4" w:space="0" w:color="auto"/>
              <w:right w:val="single" w:sz="4" w:space="0" w:color="auto"/>
            </w:tcBorders>
          </w:tcPr>
          <w:p w14:paraId="4F40A6D5" w14:textId="34CB6CE9" w:rsidR="00230A82" w:rsidRPr="00F32819" w:rsidRDefault="00230A82" w:rsidP="00F32819">
            <w:pPr>
              <w:pStyle w:val="TableParagraph"/>
              <w:ind w:left="0"/>
              <w:rPr>
                <w:color w:val="4C4D4F"/>
                <w:sz w:val="18"/>
              </w:rPr>
            </w:pPr>
            <w:r>
              <w:rPr>
                <w:color w:val="4C4D4F"/>
                <w:sz w:val="18"/>
              </w:rPr>
              <w:t xml:space="preserve">This will widen the offer of sports and activities for our children to participate in, widening their outlook on physical activity. </w:t>
            </w:r>
          </w:p>
        </w:tc>
        <w:tc>
          <w:tcPr>
            <w:tcW w:w="2835" w:type="dxa"/>
            <w:vMerge/>
            <w:tcBorders>
              <w:left w:val="single" w:sz="4" w:space="0" w:color="auto"/>
            </w:tcBorders>
          </w:tcPr>
          <w:p w14:paraId="7E4D2439" w14:textId="77777777" w:rsidR="00230A82" w:rsidRDefault="00230A82" w:rsidP="008F645A">
            <w:pPr>
              <w:rPr>
                <w:i/>
                <w:color w:val="4C4D4F"/>
                <w:sz w:val="20"/>
              </w:rPr>
            </w:pPr>
          </w:p>
        </w:tc>
      </w:tr>
      <w:tr w:rsidR="00230A82" w14:paraId="153A4B1D" w14:textId="77777777" w:rsidTr="000F5806">
        <w:trPr>
          <w:trHeight w:val="948"/>
        </w:trPr>
        <w:tc>
          <w:tcPr>
            <w:tcW w:w="1500" w:type="dxa"/>
            <w:vMerge/>
          </w:tcPr>
          <w:p w14:paraId="20EF9952" w14:textId="77777777" w:rsidR="00230A82" w:rsidRDefault="00230A82"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6E31EFCA" w14:textId="77777777" w:rsidR="00230A82" w:rsidRDefault="00230A82" w:rsidP="00B64404">
            <w:pPr>
              <w:pStyle w:val="TableParagraph"/>
              <w:spacing w:before="46" w:line="235" w:lineRule="auto"/>
              <w:ind w:left="0"/>
              <w:rPr>
                <w:color w:val="4C4D4F"/>
                <w:sz w:val="20"/>
              </w:rPr>
            </w:pPr>
            <w:r>
              <w:rPr>
                <w:color w:val="4C4D4F"/>
                <w:sz w:val="20"/>
              </w:rPr>
              <w:t xml:space="preserve">To utilize the buy in to provide training for our sports leaders. </w:t>
            </w:r>
          </w:p>
          <w:p w14:paraId="22D9908B" w14:textId="77777777" w:rsidR="00230A82" w:rsidRDefault="00230A82" w:rsidP="00C838E2">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0F8AEF5A" w14:textId="3C99563E" w:rsidR="00230A82" w:rsidRDefault="00230A82" w:rsidP="00D950F7">
            <w:pPr>
              <w:pStyle w:val="TableParagraph"/>
              <w:spacing w:before="46" w:line="235" w:lineRule="auto"/>
              <w:ind w:left="0"/>
              <w:rPr>
                <w:color w:val="4C4D4F"/>
                <w:sz w:val="20"/>
              </w:rPr>
            </w:pPr>
            <w:r>
              <w:rPr>
                <w:color w:val="4C4D4F"/>
                <w:sz w:val="20"/>
              </w:rPr>
              <w:t xml:space="preserve">Upper key stage 2 children who will become sports leaders. </w:t>
            </w:r>
          </w:p>
        </w:tc>
        <w:tc>
          <w:tcPr>
            <w:tcW w:w="3097" w:type="dxa"/>
            <w:tcBorders>
              <w:top w:val="single" w:sz="4" w:space="0" w:color="auto"/>
              <w:left w:val="single" w:sz="4" w:space="0" w:color="auto"/>
              <w:bottom w:val="single" w:sz="4" w:space="0" w:color="auto"/>
            </w:tcBorders>
          </w:tcPr>
          <w:p w14:paraId="10C02DE7" w14:textId="051FFE73" w:rsidR="00230A82" w:rsidRDefault="00230A82" w:rsidP="00FC2D25">
            <w:pPr>
              <w:rPr>
                <w:b/>
                <w:i/>
                <w:color w:val="4C4D4F"/>
                <w:sz w:val="20"/>
              </w:rPr>
            </w:pPr>
            <w:r>
              <w:rPr>
                <w:b/>
                <w:i/>
                <w:color w:val="4C4D4F"/>
                <w:sz w:val="20"/>
              </w:rPr>
              <w:t>KPI 1</w:t>
            </w:r>
          </w:p>
          <w:p w14:paraId="4981F524" w14:textId="4300CCDE" w:rsidR="00230A82" w:rsidRDefault="00230A82" w:rsidP="00FC2D25">
            <w:pPr>
              <w:rPr>
                <w:b/>
                <w:i/>
                <w:color w:val="4C4D4F"/>
                <w:sz w:val="20"/>
              </w:rPr>
            </w:pPr>
            <w:r>
              <w:rPr>
                <w:b/>
                <w:i/>
                <w:color w:val="4C4D4F"/>
                <w:sz w:val="20"/>
              </w:rPr>
              <w:t>KPI 2</w:t>
            </w:r>
          </w:p>
          <w:p w14:paraId="19A6380D" w14:textId="77777777" w:rsidR="00230A82" w:rsidRDefault="00230A82" w:rsidP="00FC2D25">
            <w:pPr>
              <w:rPr>
                <w:b/>
                <w:i/>
                <w:color w:val="4C4D4F"/>
                <w:sz w:val="20"/>
              </w:rPr>
            </w:pPr>
            <w:r>
              <w:rPr>
                <w:b/>
                <w:i/>
                <w:color w:val="4C4D4F"/>
                <w:sz w:val="20"/>
              </w:rPr>
              <w:t>KPI  3</w:t>
            </w:r>
          </w:p>
          <w:p w14:paraId="600D14C7" w14:textId="18C119A0" w:rsidR="00230A82" w:rsidRPr="005E3E7A" w:rsidRDefault="00230A82" w:rsidP="00FC2D25">
            <w:pPr>
              <w:rPr>
                <w:b/>
                <w:i/>
                <w:color w:val="4C4D4F"/>
                <w:sz w:val="20"/>
              </w:rPr>
            </w:pPr>
            <w:r>
              <w:rPr>
                <w:b/>
                <w:i/>
                <w:color w:val="4C4D4F"/>
                <w:sz w:val="20"/>
              </w:rPr>
              <w:t>KPI 4</w:t>
            </w:r>
          </w:p>
        </w:tc>
        <w:tc>
          <w:tcPr>
            <w:tcW w:w="2835" w:type="dxa"/>
            <w:tcBorders>
              <w:top w:val="single" w:sz="4" w:space="0" w:color="auto"/>
              <w:left w:val="single" w:sz="4" w:space="0" w:color="auto"/>
              <w:bottom w:val="single" w:sz="4" w:space="0" w:color="auto"/>
              <w:right w:val="single" w:sz="4" w:space="0" w:color="auto"/>
            </w:tcBorders>
          </w:tcPr>
          <w:p w14:paraId="70E30243" w14:textId="2CE84566" w:rsidR="00230A82" w:rsidRPr="00F32819" w:rsidRDefault="00230A82" w:rsidP="00F32819">
            <w:pPr>
              <w:pStyle w:val="TableParagraph"/>
              <w:ind w:left="0"/>
              <w:rPr>
                <w:color w:val="4C4D4F"/>
                <w:sz w:val="18"/>
              </w:rPr>
            </w:pPr>
            <w:r>
              <w:rPr>
                <w:color w:val="4C4D4F"/>
                <w:sz w:val="18"/>
              </w:rPr>
              <w:t>Top enhance the independence and skills set of our play leaders at Barden.</w:t>
            </w:r>
          </w:p>
        </w:tc>
        <w:tc>
          <w:tcPr>
            <w:tcW w:w="2835" w:type="dxa"/>
            <w:vMerge/>
            <w:tcBorders>
              <w:left w:val="single" w:sz="4" w:space="0" w:color="auto"/>
            </w:tcBorders>
          </w:tcPr>
          <w:p w14:paraId="4FDABABA" w14:textId="77777777" w:rsidR="00230A82" w:rsidRDefault="00230A82" w:rsidP="008F645A">
            <w:pPr>
              <w:rPr>
                <w:i/>
                <w:color w:val="4C4D4F"/>
                <w:sz w:val="20"/>
              </w:rPr>
            </w:pPr>
          </w:p>
        </w:tc>
      </w:tr>
      <w:tr w:rsidR="00230A82" w14:paraId="2A74CD68" w14:textId="77777777" w:rsidTr="000A07AF">
        <w:trPr>
          <w:trHeight w:val="1644"/>
        </w:trPr>
        <w:tc>
          <w:tcPr>
            <w:tcW w:w="1500" w:type="dxa"/>
            <w:vMerge/>
            <w:tcBorders>
              <w:bottom w:val="single" w:sz="4" w:space="0" w:color="auto"/>
            </w:tcBorders>
          </w:tcPr>
          <w:p w14:paraId="0CBEDDC3" w14:textId="77777777" w:rsidR="00230A82" w:rsidRDefault="00230A82" w:rsidP="00D950F7">
            <w:pPr>
              <w:pStyle w:val="TableParagraph"/>
              <w:ind w:left="0"/>
              <w:rPr>
                <w:rStyle w:val="normaltextrun"/>
                <w:color w:val="000000"/>
                <w:sz w:val="20"/>
                <w:szCs w:val="20"/>
                <w:shd w:val="clear" w:color="auto" w:fill="FFFFFF"/>
              </w:rPr>
            </w:pPr>
          </w:p>
        </w:tc>
        <w:tc>
          <w:tcPr>
            <w:tcW w:w="2443" w:type="dxa"/>
            <w:vMerge w:val="restart"/>
            <w:tcBorders>
              <w:top w:val="single" w:sz="4" w:space="0" w:color="auto"/>
              <w:left w:val="single" w:sz="4" w:space="0" w:color="auto"/>
            </w:tcBorders>
          </w:tcPr>
          <w:p w14:paraId="7A167743" w14:textId="77777777" w:rsidR="00230A82" w:rsidRDefault="00230A82" w:rsidP="00872720">
            <w:pPr>
              <w:pStyle w:val="TableParagraph"/>
              <w:spacing w:before="18" w:line="235" w:lineRule="auto"/>
              <w:ind w:left="0" w:right="243"/>
              <w:rPr>
                <w:sz w:val="20"/>
              </w:rPr>
            </w:pPr>
            <w:r>
              <w:rPr>
                <w:color w:val="4C4D4F"/>
                <w:sz w:val="20"/>
              </w:rPr>
              <w:t>To utilize the buy in to provide extra-curricular clubs for target groups including children on the pupil premium register and girls in KS2.</w:t>
            </w:r>
          </w:p>
          <w:p w14:paraId="114E39F7" w14:textId="77777777" w:rsidR="00230A82" w:rsidRDefault="00230A82" w:rsidP="00C838E2">
            <w:pPr>
              <w:pStyle w:val="TableParagraph"/>
              <w:spacing w:before="18" w:line="235" w:lineRule="auto"/>
              <w:ind w:left="0" w:right="243"/>
              <w:rPr>
                <w:color w:val="4C4D4F"/>
                <w:sz w:val="20"/>
              </w:rPr>
            </w:pPr>
          </w:p>
        </w:tc>
        <w:tc>
          <w:tcPr>
            <w:tcW w:w="3097" w:type="dxa"/>
            <w:vMerge w:val="restart"/>
            <w:tcBorders>
              <w:top w:val="single" w:sz="4" w:space="0" w:color="auto"/>
              <w:left w:val="single" w:sz="4" w:space="0" w:color="auto"/>
              <w:right w:val="single" w:sz="4" w:space="0" w:color="auto"/>
            </w:tcBorders>
          </w:tcPr>
          <w:p w14:paraId="38F5F696" w14:textId="77777777" w:rsidR="00230A82" w:rsidRDefault="00230A82" w:rsidP="00D950F7">
            <w:pPr>
              <w:pStyle w:val="TableParagraph"/>
              <w:spacing w:before="46" w:line="235" w:lineRule="auto"/>
              <w:ind w:left="0"/>
              <w:rPr>
                <w:color w:val="4C4D4F"/>
                <w:sz w:val="20"/>
              </w:rPr>
            </w:pPr>
            <w:r>
              <w:rPr>
                <w:color w:val="4C4D4F"/>
                <w:sz w:val="20"/>
              </w:rPr>
              <w:t xml:space="preserve">Targeted children who are part of the pupil premium register and girls in KS2. </w:t>
            </w:r>
          </w:p>
          <w:p w14:paraId="01126E15" w14:textId="0C2F48AB" w:rsidR="00230A82" w:rsidRDefault="00230A82" w:rsidP="00D950F7">
            <w:pPr>
              <w:pStyle w:val="TableParagraph"/>
              <w:spacing w:before="46" w:line="235" w:lineRule="auto"/>
              <w:ind w:left="0"/>
              <w:rPr>
                <w:color w:val="4C4D4F"/>
                <w:sz w:val="20"/>
              </w:rPr>
            </w:pPr>
            <w:r>
              <w:rPr>
                <w:color w:val="4C4D4F"/>
                <w:sz w:val="20"/>
              </w:rPr>
              <w:t xml:space="preserve">External coaches and SCOs providing extra-curricular clubs. </w:t>
            </w:r>
          </w:p>
        </w:tc>
        <w:tc>
          <w:tcPr>
            <w:tcW w:w="3097" w:type="dxa"/>
            <w:vMerge w:val="restart"/>
            <w:tcBorders>
              <w:top w:val="single" w:sz="4" w:space="0" w:color="auto"/>
              <w:left w:val="single" w:sz="4" w:space="0" w:color="auto"/>
            </w:tcBorders>
          </w:tcPr>
          <w:p w14:paraId="3375611E" w14:textId="77777777" w:rsidR="00230A82" w:rsidRDefault="00230A82" w:rsidP="00FC2D25">
            <w:pPr>
              <w:rPr>
                <w:b/>
                <w:i/>
                <w:color w:val="4C4D4F"/>
                <w:sz w:val="20"/>
              </w:rPr>
            </w:pPr>
            <w:r>
              <w:rPr>
                <w:b/>
                <w:i/>
                <w:color w:val="4C4D4F"/>
                <w:sz w:val="20"/>
              </w:rPr>
              <w:t>KPI 1</w:t>
            </w:r>
          </w:p>
          <w:p w14:paraId="391B8A0D" w14:textId="77777777" w:rsidR="00230A82" w:rsidRDefault="00230A82" w:rsidP="00FC2D25">
            <w:pPr>
              <w:rPr>
                <w:b/>
                <w:i/>
                <w:color w:val="4C4D4F"/>
                <w:sz w:val="20"/>
              </w:rPr>
            </w:pPr>
            <w:r>
              <w:rPr>
                <w:b/>
                <w:i/>
                <w:color w:val="4C4D4F"/>
                <w:sz w:val="20"/>
              </w:rPr>
              <w:t>KPI 2</w:t>
            </w:r>
          </w:p>
          <w:p w14:paraId="708BD981" w14:textId="77777777" w:rsidR="00230A82" w:rsidRDefault="00230A82" w:rsidP="00FC2D25">
            <w:pPr>
              <w:rPr>
                <w:b/>
                <w:i/>
                <w:color w:val="4C4D4F"/>
                <w:sz w:val="20"/>
              </w:rPr>
            </w:pPr>
            <w:r>
              <w:rPr>
                <w:b/>
                <w:i/>
                <w:color w:val="4C4D4F"/>
                <w:sz w:val="20"/>
              </w:rPr>
              <w:t>KPI  3</w:t>
            </w:r>
          </w:p>
          <w:p w14:paraId="1D383B4F" w14:textId="77777777" w:rsidR="00230A82" w:rsidRDefault="00230A82" w:rsidP="00FC2D25">
            <w:pPr>
              <w:rPr>
                <w:b/>
                <w:i/>
                <w:color w:val="4C4D4F"/>
                <w:sz w:val="20"/>
              </w:rPr>
            </w:pPr>
            <w:r>
              <w:rPr>
                <w:b/>
                <w:i/>
                <w:color w:val="4C4D4F"/>
                <w:sz w:val="20"/>
              </w:rPr>
              <w:t>KPI 4</w:t>
            </w:r>
          </w:p>
          <w:p w14:paraId="13066FD0" w14:textId="77777777" w:rsidR="00230A82" w:rsidRDefault="00230A82" w:rsidP="00FC2D25">
            <w:pPr>
              <w:rPr>
                <w:b/>
                <w:i/>
                <w:color w:val="4C4D4F"/>
                <w:sz w:val="20"/>
              </w:rPr>
            </w:pPr>
          </w:p>
          <w:p w14:paraId="003AA2BD" w14:textId="77777777" w:rsidR="00230A82" w:rsidRDefault="00230A82" w:rsidP="00FC2D25">
            <w:pPr>
              <w:rPr>
                <w:b/>
                <w:i/>
                <w:color w:val="4C4D4F"/>
                <w:sz w:val="20"/>
              </w:rPr>
            </w:pPr>
          </w:p>
          <w:p w14:paraId="3B15DBB1" w14:textId="47EF0A55" w:rsidR="00230A82" w:rsidRPr="005E3E7A" w:rsidRDefault="00230A82" w:rsidP="00FC2D25">
            <w:pPr>
              <w:rPr>
                <w:b/>
                <w:i/>
                <w:color w:val="4C4D4F"/>
                <w:sz w:val="20"/>
              </w:rPr>
            </w:pPr>
          </w:p>
        </w:tc>
        <w:tc>
          <w:tcPr>
            <w:tcW w:w="2835" w:type="dxa"/>
            <w:vMerge w:val="restart"/>
            <w:tcBorders>
              <w:top w:val="single" w:sz="4" w:space="0" w:color="auto"/>
              <w:left w:val="single" w:sz="4" w:space="0" w:color="auto"/>
              <w:right w:val="single" w:sz="4" w:space="0" w:color="auto"/>
            </w:tcBorders>
          </w:tcPr>
          <w:p w14:paraId="5099FAC1" w14:textId="3D87F84C" w:rsidR="00230A82" w:rsidRPr="00F32819" w:rsidRDefault="00230A82" w:rsidP="00F32819">
            <w:pPr>
              <w:pStyle w:val="TableParagraph"/>
              <w:ind w:left="0"/>
              <w:rPr>
                <w:color w:val="4C4D4F"/>
                <w:sz w:val="18"/>
              </w:rPr>
            </w:pPr>
            <w:r>
              <w:rPr>
                <w:color w:val="4C4D4F"/>
                <w:sz w:val="18"/>
              </w:rPr>
              <w:t>To ensure we offer a wide range of sports and activities for all of our children regardless of the child’s background or ‘group’.</w:t>
            </w:r>
          </w:p>
        </w:tc>
        <w:tc>
          <w:tcPr>
            <w:tcW w:w="2835" w:type="dxa"/>
            <w:vMerge/>
            <w:tcBorders>
              <w:left w:val="single" w:sz="4" w:space="0" w:color="auto"/>
            </w:tcBorders>
          </w:tcPr>
          <w:p w14:paraId="3E35A12B" w14:textId="77777777" w:rsidR="00230A82" w:rsidRDefault="00230A82" w:rsidP="008F645A">
            <w:pPr>
              <w:rPr>
                <w:i/>
                <w:color w:val="4C4D4F"/>
                <w:sz w:val="20"/>
              </w:rPr>
            </w:pPr>
          </w:p>
        </w:tc>
      </w:tr>
      <w:tr w:rsidR="00230A82" w14:paraId="2082F728" w14:textId="77777777" w:rsidTr="00230A82">
        <w:trPr>
          <w:trHeight w:val="257"/>
        </w:trPr>
        <w:tc>
          <w:tcPr>
            <w:tcW w:w="1500" w:type="dxa"/>
            <w:vMerge w:val="restart"/>
            <w:tcBorders>
              <w:top w:val="single" w:sz="4" w:space="0" w:color="auto"/>
            </w:tcBorders>
          </w:tcPr>
          <w:p w14:paraId="50829307" w14:textId="77777777" w:rsidR="00230A82" w:rsidRDefault="00230A82" w:rsidP="00D950F7">
            <w:pPr>
              <w:pStyle w:val="TableParagraph"/>
              <w:ind w:left="0"/>
              <w:rPr>
                <w:rStyle w:val="normaltextrun"/>
                <w:color w:val="000000"/>
                <w:sz w:val="20"/>
                <w:szCs w:val="20"/>
                <w:shd w:val="clear" w:color="auto" w:fill="FFFFFF"/>
              </w:rPr>
            </w:pPr>
            <w:r>
              <w:rPr>
                <w:rStyle w:val="normaltextrun"/>
                <w:color w:val="000000"/>
                <w:sz w:val="20"/>
                <w:szCs w:val="20"/>
                <w:shd w:val="clear" w:color="auto" w:fill="FFFFFF"/>
              </w:rPr>
              <w:t>To raise the overall profile of sport and physical activity at Barden, by ascertaining the platinum School games mark, using the school games framework as a guideline.</w:t>
            </w:r>
          </w:p>
          <w:p w14:paraId="49F69329" w14:textId="77777777" w:rsidR="00230A82" w:rsidRDefault="00230A82" w:rsidP="00D950F7">
            <w:pPr>
              <w:pStyle w:val="TableParagraph"/>
              <w:ind w:left="0"/>
              <w:rPr>
                <w:rStyle w:val="normaltextrun"/>
                <w:color w:val="000000"/>
                <w:sz w:val="20"/>
                <w:szCs w:val="20"/>
                <w:shd w:val="clear" w:color="auto" w:fill="FFFFFF"/>
              </w:rPr>
            </w:pPr>
          </w:p>
          <w:p w14:paraId="0D5989AB" w14:textId="77777777" w:rsidR="00230A82" w:rsidRDefault="00230A82" w:rsidP="00D950F7">
            <w:pPr>
              <w:pStyle w:val="TableParagraph"/>
              <w:ind w:left="0"/>
              <w:rPr>
                <w:rStyle w:val="normaltextrun"/>
                <w:color w:val="000000"/>
                <w:sz w:val="20"/>
                <w:szCs w:val="20"/>
                <w:shd w:val="clear" w:color="auto" w:fill="FFFFFF"/>
              </w:rPr>
            </w:pPr>
          </w:p>
          <w:p w14:paraId="782EF095" w14:textId="77777777" w:rsidR="00230A82" w:rsidRDefault="00230A82" w:rsidP="00D950F7">
            <w:pPr>
              <w:pStyle w:val="TableParagraph"/>
              <w:ind w:left="0"/>
              <w:rPr>
                <w:rStyle w:val="normaltextrun"/>
                <w:color w:val="000000"/>
                <w:sz w:val="20"/>
                <w:szCs w:val="20"/>
                <w:shd w:val="clear" w:color="auto" w:fill="FFFFFF"/>
              </w:rPr>
            </w:pPr>
          </w:p>
          <w:p w14:paraId="48B0EB37" w14:textId="77777777" w:rsidR="00230A82" w:rsidRDefault="00230A82" w:rsidP="00D950F7">
            <w:pPr>
              <w:pStyle w:val="TableParagraph"/>
              <w:ind w:left="0"/>
              <w:rPr>
                <w:rStyle w:val="normaltextrun"/>
                <w:color w:val="000000"/>
                <w:sz w:val="20"/>
                <w:szCs w:val="20"/>
                <w:shd w:val="clear" w:color="auto" w:fill="FFFFFF"/>
              </w:rPr>
            </w:pPr>
          </w:p>
          <w:p w14:paraId="19B83BAD" w14:textId="77777777" w:rsidR="00230A82" w:rsidRDefault="00230A82" w:rsidP="00D950F7">
            <w:pPr>
              <w:pStyle w:val="TableParagraph"/>
              <w:ind w:left="0"/>
              <w:rPr>
                <w:rStyle w:val="normaltextrun"/>
                <w:color w:val="000000"/>
                <w:sz w:val="20"/>
                <w:szCs w:val="20"/>
                <w:shd w:val="clear" w:color="auto" w:fill="FFFFFF"/>
              </w:rPr>
            </w:pPr>
          </w:p>
          <w:p w14:paraId="729760F6" w14:textId="77777777" w:rsidR="00230A82" w:rsidRDefault="00230A82" w:rsidP="00D950F7">
            <w:pPr>
              <w:pStyle w:val="TableParagraph"/>
              <w:ind w:left="0"/>
              <w:rPr>
                <w:rStyle w:val="normaltextrun"/>
                <w:color w:val="000000"/>
                <w:sz w:val="20"/>
                <w:szCs w:val="20"/>
                <w:shd w:val="clear" w:color="auto" w:fill="FFFFFF"/>
              </w:rPr>
            </w:pPr>
          </w:p>
          <w:p w14:paraId="3D4701AE" w14:textId="77777777" w:rsidR="00230A82" w:rsidRDefault="00230A82" w:rsidP="00D950F7">
            <w:pPr>
              <w:pStyle w:val="TableParagraph"/>
              <w:ind w:left="0"/>
              <w:rPr>
                <w:rStyle w:val="normaltextrun"/>
                <w:color w:val="000000"/>
                <w:sz w:val="20"/>
                <w:szCs w:val="20"/>
                <w:shd w:val="clear" w:color="auto" w:fill="FFFFFF"/>
              </w:rPr>
            </w:pPr>
          </w:p>
          <w:p w14:paraId="07EEBA1D" w14:textId="77777777" w:rsidR="00230A82" w:rsidRDefault="00230A82" w:rsidP="00D950F7">
            <w:pPr>
              <w:pStyle w:val="TableParagraph"/>
              <w:ind w:left="0"/>
              <w:rPr>
                <w:rStyle w:val="normaltextrun"/>
                <w:color w:val="000000"/>
                <w:sz w:val="20"/>
                <w:szCs w:val="20"/>
                <w:shd w:val="clear" w:color="auto" w:fill="FFFFFF"/>
              </w:rPr>
            </w:pPr>
          </w:p>
          <w:p w14:paraId="3689991E" w14:textId="77777777" w:rsidR="00230A82" w:rsidRDefault="00230A82" w:rsidP="00D950F7">
            <w:pPr>
              <w:pStyle w:val="TableParagraph"/>
              <w:ind w:left="0"/>
              <w:rPr>
                <w:rStyle w:val="normaltextrun"/>
                <w:color w:val="000000"/>
                <w:sz w:val="20"/>
                <w:szCs w:val="20"/>
                <w:shd w:val="clear" w:color="auto" w:fill="FFFFFF"/>
              </w:rPr>
            </w:pPr>
          </w:p>
          <w:p w14:paraId="1205C307" w14:textId="77777777" w:rsidR="00230A82" w:rsidRDefault="00230A82" w:rsidP="00D950F7">
            <w:pPr>
              <w:pStyle w:val="TableParagraph"/>
              <w:ind w:left="0"/>
              <w:rPr>
                <w:rStyle w:val="normaltextrun"/>
                <w:color w:val="000000"/>
                <w:sz w:val="20"/>
                <w:szCs w:val="20"/>
                <w:shd w:val="clear" w:color="auto" w:fill="FFFFFF"/>
              </w:rPr>
            </w:pPr>
          </w:p>
          <w:p w14:paraId="5C65BF5E" w14:textId="77777777" w:rsidR="00230A82" w:rsidRDefault="00230A82" w:rsidP="00D950F7">
            <w:pPr>
              <w:pStyle w:val="TableParagraph"/>
              <w:ind w:left="0"/>
              <w:rPr>
                <w:rStyle w:val="normaltextrun"/>
                <w:color w:val="000000"/>
                <w:sz w:val="20"/>
                <w:szCs w:val="20"/>
                <w:shd w:val="clear" w:color="auto" w:fill="FFFFFF"/>
              </w:rPr>
            </w:pPr>
          </w:p>
          <w:p w14:paraId="22387019" w14:textId="77777777" w:rsidR="00230A82" w:rsidRDefault="00230A82" w:rsidP="00D950F7">
            <w:pPr>
              <w:pStyle w:val="TableParagraph"/>
              <w:ind w:left="0"/>
              <w:rPr>
                <w:rStyle w:val="normaltextrun"/>
                <w:color w:val="000000"/>
                <w:sz w:val="20"/>
                <w:szCs w:val="20"/>
                <w:shd w:val="clear" w:color="auto" w:fill="FFFFFF"/>
              </w:rPr>
            </w:pPr>
          </w:p>
          <w:p w14:paraId="7E9F44B9" w14:textId="77777777" w:rsidR="00230A82" w:rsidRDefault="00230A82" w:rsidP="00D950F7">
            <w:pPr>
              <w:pStyle w:val="TableParagraph"/>
              <w:ind w:left="0"/>
              <w:rPr>
                <w:rStyle w:val="normaltextrun"/>
                <w:color w:val="000000"/>
                <w:sz w:val="20"/>
                <w:szCs w:val="20"/>
                <w:shd w:val="clear" w:color="auto" w:fill="FFFFFF"/>
              </w:rPr>
            </w:pPr>
          </w:p>
          <w:p w14:paraId="40EBC37A" w14:textId="77777777" w:rsidR="00230A82" w:rsidRDefault="00230A82" w:rsidP="00D950F7">
            <w:pPr>
              <w:pStyle w:val="TableParagraph"/>
              <w:ind w:left="0"/>
              <w:rPr>
                <w:rStyle w:val="normaltextrun"/>
                <w:color w:val="000000"/>
                <w:sz w:val="20"/>
                <w:szCs w:val="20"/>
                <w:shd w:val="clear" w:color="auto" w:fill="FFFFFF"/>
              </w:rPr>
            </w:pPr>
          </w:p>
          <w:p w14:paraId="1659AFE9" w14:textId="77777777" w:rsidR="00230A82" w:rsidRDefault="00230A82" w:rsidP="00D950F7">
            <w:pPr>
              <w:pStyle w:val="TableParagraph"/>
              <w:ind w:left="0"/>
              <w:rPr>
                <w:rStyle w:val="normaltextrun"/>
                <w:color w:val="000000"/>
                <w:sz w:val="20"/>
                <w:szCs w:val="20"/>
                <w:shd w:val="clear" w:color="auto" w:fill="FFFFFF"/>
              </w:rPr>
            </w:pPr>
          </w:p>
          <w:p w14:paraId="616F186C" w14:textId="77777777" w:rsidR="00230A82" w:rsidRDefault="00230A82" w:rsidP="00D950F7">
            <w:pPr>
              <w:pStyle w:val="TableParagraph"/>
              <w:ind w:left="0"/>
              <w:rPr>
                <w:rStyle w:val="normaltextrun"/>
                <w:color w:val="000000"/>
                <w:sz w:val="20"/>
                <w:szCs w:val="20"/>
                <w:shd w:val="clear" w:color="auto" w:fill="FFFFFF"/>
              </w:rPr>
            </w:pPr>
          </w:p>
          <w:p w14:paraId="33594B41" w14:textId="77777777" w:rsidR="00230A82" w:rsidRDefault="00230A82" w:rsidP="00D950F7">
            <w:pPr>
              <w:pStyle w:val="TableParagraph"/>
              <w:ind w:left="0"/>
              <w:rPr>
                <w:rStyle w:val="normaltextrun"/>
                <w:color w:val="000000"/>
                <w:sz w:val="20"/>
                <w:szCs w:val="20"/>
                <w:shd w:val="clear" w:color="auto" w:fill="FFFFFF"/>
              </w:rPr>
            </w:pPr>
          </w:p>
          <w:p w14:paraId="7C24553F" w14:textId="77777777" w:rsidR="00230A82" w:rsidRDefault="00230A82" w:rsidP="00D950F7">
            <w:pPr>
              <w:pStyle w:val="TableParagraph"/>
              <w:ind w:left="0"/>
              <w:rPr>
                <w:rStyle w:val="normaltextrun"/>
                <w:color w:val="000000"/>
                <w:sz w:val="20"/>
                <w:szCs w:val="20"/>
                <w:shd w:val="clear" w:color="auto" w:fill="FFFFFF"/>
              </w:rPr>
            </w:pPr>
          </w:p>
          <w:p w14:paraId="79F23461" w14:textId="77777777" w:rsidR="00230A82" w:rsidRDefault="00230A82" w:rsidP="00D950F7">
            <w:pPr>
              <w:pStyle w:val="TableParagraph"/>
              <w:ind w:left="0"/>
              <w:rPr>
                <w:rStyle w:val="normaltextrun"/>
                <w:color w:val="000000"/>
                <w:sz w:val="20"/>
                <w:szCs w:val="20"/>
                <w:shd w:val="clear" w:color="auto" w:fill="FFFFFF"/>
              </w:rPr>
            </w:pPr>
          </w:p>
          <w:p w14:paraId="65D27C12" w14:textId="77777777" w:rsidR="00230A82" w:rsidRDefault="00230A82" w:rsidP="00D950F7">
            <w:pPr>
              <w:pStyle w:val="TableParagraph"/>
              <w:ind w:left="0"/>
              <w:rPr>
                <w:rStyle w:val="normaltextrun"/>
                <w:color w:val="000000"/>
                <w:sz w:val="20"/>
                <w:szCs w:val="20"/>
                <w:shd w:val="clear" w:color="auto" w:fill="FFFFFF"/>
              </w:rPr>
            </w:pPr>
          </w:p>
          <w:p w14:paraId="1B5E2725" w14:textId="77777777" w:rsidR="00230A82" w:rsidRDefault="00230A82" w:rsidP="00D950F7">
            <w:pPr>
              <w:pStyle w:val="TableParagraph"/>
              <w:ind w:left="0"/>
              <w:rPr>
                <w:rStyle w:val="normaltextrun"/>
                <w:color w:val="000000"/>
                <w:sz w:val="20"/>
                <w:szCs w:val="20"/>
                <w:shd w:val="clear" w:color="auto" w:fill="FFFFFF"/>
              </w:rPr>
            </w:pPr>
          </w:p>
          <w:p w14:paraId="3FF57FF2" w14:textId="77777777" w:rsidR="00230A82" w:rsidRDefault="00230A82" w:rsidP="00D950F7">
            <w:pPr>
              <w:pStyle w:val="TableParagraph"/>
              <w:ind w:left="0"/>
              <w:rPr>
                <w:rStyle w:val="normaltextrun"/>
                <w:color w:val="000000"/>
                <w:sz w:val="20"/>
                <w:szCs w:val="20"/>
                <w:shd w:val="clear" w:color="auto" w:fill="FFFFFF"/>
              </w:rPr>
            </w:pPr>
          </w:p>
          <w:p w14:paraId="7F6E0B4A" w14:textId="77777777" w:rsidR="00230A82" w:rsidRDefault="00230A82" w:rsidP="00D950F7">
            <w:pPr>
              <w:pStyle w:val="TableParagraph"/>
              <w:ind w:left="0"/>
              <w:rPr>
                <w:rStyle w:val="normaltextrun"/>
                <w:color w:val="000000"/>
                <w:sz w:val="20"/>
                <w:szCs w:val="20"/>
                <w:shd w:val="clear" w:color="auto" w:fill="FFFFFF"/>
              </w:rPr>
            </w:pPr>
          </w:p>
          <w:p w14:paraId="049B145F" w14:textId="77777777" w:rsidR="00230A82" w:rsidRDefault="00230A82" w:rsidP="00D950F7">
            <w:pPr>
              <w:pStyle w:val="TableParagraph"/>
              <w:ind w:left="0"/>
              <w:rPr>
                <w:rStyle w:val="normaltextrun"/>
                <w:color w:val="000000"/>
                <w:sz w:val="20"/>
                <w:szCs w:val="20"/>
                <w:shd w:val="clear" w:color="auto" w:fill="FFFFFF"/>
              </w:rPr>
            </w:pPr>
          </w:p>
          <w:p w14:paraId="7825034C" w14:textId="77777777" w:rsidR="00230A82" w:rsidRDefault="00230A82" w:rsidP="00D950F7">
            <w:pPr>
              <w:pStyle w:val="TableParagraph"/>
              <w:ind w:left="0"/>
              <w:rPr>
                <w:rStyle w:val="normaltextrun"/>
                <w:color w:val="000000"/>
                <w:sz w:val="20"/>
                <w:szCs w:val="20"/>
                <w:shd w:val="clear" w:color="auto" w:fill="FFFFFF"/>
              </w:rPr>
            </w:pPr>
          </w:p>
          <w:p w14:paraId="77F4A43D" w14:textId="77777777" w:rsidR="00230A82" w:rsidRDefault="00230A82" w:rsidP="00D950F7">
            <w:pPr>
              <w:pStyle w:val="TableParagraph"/>
              <w:ind w:left="0"/>
              <w:rPr>
                <w:rStyle w:val="normaltextrun"/>
                <w:color w:val="000000"/>
                <w:sz w:val="20"/>
                <w:szCs w:val="20"/>
                <w:shd w:val="clear" w:color="auto" w:fill="FFFFFF"/>
              </w:rPr>
            </w:pPr>
          </w:p>
          <w:p w14:paraId="62D4C30C" w14:textId="77777777" w:rsidR="00230A82" w:rsidRDefault="00230A82" w:rsidP="00D950F7">
            <w:pPr>
              <w:pStyle w:val="TableParagraph"/>
              <w:ind w:left="0"/>
              <w:rPr>
                <w:rStyle w:val="normaltextrun"/>
                <w:color w:val="000000"/>
                <w:sz w:val="20"/>
                <w:szCs w:val="20"/>
                <w:shd w:val="clear" w:color="auto" w:fill="FFFFFF"/>
              </w:rPr>
            </w:pPr>
          </w:p>
          <w:p w14:paraId="472E5244" w14:textId="77777777" w:rsidR="00230A82" w:rsidRDefault="00230A82" w:rsidP="00D950F7">
            <w:pPr>
              <w:pStyle w:val="TableParagraph"/>
              <w:ind w:left="0"/>
              <w:rPr>
                <w:rStyle w:val="normaltextrun"/>
                <w:color w:val="000000"/>
                <w:sz w:val="20"/>
                <w:szCs w:val="20"/>
                <w:shd w:val="clear" w:color="auto" w:fill="FFFFFF"/>
              </w:rPr>
            </w:pPr>
          </w:p>
          <w:p w14:paraId="234ED9E0" w14:textId="77777777" w:rsidR="00230A82" w:rsidRDefault="00230A82" w:rsidP="00D950F7">
            <w:pPr>
              <w:pStyle w:val="TableParagraph"/>
              <w:ind w:left="0"/>
              <w:rPr>
                <w:rStyle w:val="normaltextrun"/>
                <w:color w:val="000000"/>
                <w:sz w:val="20"/>
                <w:szCs w:val="20"/>
                <w:shd w:val="clear" w:color="auto" w:fill="FFFFFF"/>
              </w:rPr>
            </w:pPr>
          </w:p>
          <w:p w14:paraId="31CC73DD" w14:textId="77777777" w:rsidR="00230A82" w:rsidRDefault="00230A82" w:rsidP="00D950F7">
            <w:pPr>
              <w:pStyle w:val="TableParagraph"/>
              <w:ind w:left="0"/>
              <w:rPr>
                <w:rStyle w:val="normaltextrun"/>
                <w:color w:val="000000"/>
                <w:sz w:val="20"/>
                <w:szCs w:val="20"/>
                <w:shd w:val="clear" w:color="auto" w:fill="FFFFFF"/>
              </w:rPr>
            </w:pPr>
          </w:p>
          <w:p w14:paraId="6ABA8AA8" w14:textId="55E49B1A" w:rsidR="00230A82" w:rsidRDefault="00230A82" w:rsidP="00D950F7">
            <w:pPr>
              <w:pStyle w:val="TableParagraph"/>
              <w:ind w:left="0"/>
              <w:rPr>
                <w:rStyle w:val="normaltextrun"/>
                <w:color w:val="000000"/>
                <w:sz w:val="20"/>
                <w:szCs w:val="20"/>
                <w:shd w:val="clear" w:color="auto" w:fill="FFFFFF"/>
              </w:rPr>
            </w:pPr>
          </w:p>
        </w:tc>
        <w:tc>
          <w:tcPr>
            <w:tcW w:w="2443" w:type="dxa"/>
            <w:vMerge/>
            <w:tcBorders>
              <w:left w:val="single" w:sz="4" w:space="0" w:color="auto"/>
              <w:bottom w:val="single" w:sz="4" w:space="0" w:color="auto"/>
            </w:tcBorders>
          </w:tcPr>
          <w:p w14:paraId="116645F2" w14:textId="4DA92FC8" w:rsidR="00230A82" w:rsidRDefault="00230A82" w:rsidP="00C838E2">
            <w:pPr>
              <w:pStyle w:val="TableParagraph"/>
              <w:spacing w:before="18" w:line="235" w:lineRule="auto"/>
              <w:ind w:left="0" w:right="243"/>
              <w:rPr>
                <w:color w:val="4C4D4F"/>
                <w:sz w:val="20"/>
              </w:rPr>
            </w:pPr>
          </w:p>
        </w:tc>
        <w:tc>
          <w:tcPr>
            <w:tcW w:w="3097" w:type="dxa"/>
            <w:vMerge/>
            <w:tcBorders>
              <w:left w:val="single" w:sz="4" w:space="0" w:color="auto"/>
              <w:bottom w:val="single" w:sz="4" w:space="0" w:color="auto"/>
              <w:right w:val="single" w:sz="4" w:space="0" w:color="auto"/>
            </w:tcBorders>
          </w:tcPr>
          <w:p w14:paraId="1B961282" w14:textId="7BBEED1C" w:rsidR="00230A82" w:rsidRDefault="00230A82" w:rsidP="00D950F7">
            <w:pPr>
              <w:pStyle w:val="TableParagraph"/>
              <w:spacing w:before="46" w:line="235" w:lineRule="auto"/>
              <w:ind w:left="0"/>
              <w:rPr>
                <w:color w:val="4C4D4F"/>
                <w:sz w:val="20"/>
              </w:rPr>
            </w:pPr>
          </w:p>
        </w:tc>
        <w:tc>
          <w:tcPr>
            <w:tcW w:w="3097" w:type="dxa"/>
            <w:vMerge/>
            <w:tcBorders>
              <w:left w:val="single" w:sz="4" w:space="0" w:color="auto"/>
              <w:bottom w:val="single" w:sz="4" w:space="0" w:color="auto"/>
            </w:tcBorders>
          </w:tcPr>
          <w:p w14:paraId="6750C48A" w14:textId="77777777" w:rsidR="00230A82" w:rsidRDefault="00230A82" w:rsidP="00FC2D25">
            <w:pPr>
              <w:rPr>
                <w:b/>
                <w:i/>
                <w:color w:val="4C4D4F"/>
                <w:sz w:val="20"/>
              </w:rPr>
            </w:pPr>
          </w:p>
        </w:tc>
        <w:tc>
          <w:tcPr>
            <w:tcW w:w="2835" w:type="dxa"/>
            <w:vMerge/>
            <w:tcBorders>
              <w:left w:val="single" w:sz="4" w:space="0" w:color="auto"/>
              <w:bottom w:val="single" w:sz="4" w:space="0" w:color="auto"/>
              <w:right w:val="single" w:sz="4" w:space="0" w:color="auto"/>
            </w:tcBorders>
          </w:tcPr>
          <w:p w14:paraId="2090CEA2" w14:textId="6A1D291B" w:rsidR="00230A82" w:rsidRDefault="00230A82" w:rsidP="00F32819">
            <w:pPr>
              <w:pStyle w:val="TableParagraph"/>
              <w:ind w:left="0"/>
              <w:rPr>
                <w:color w:val="4C4D4F"/>
                <w:sz w:val="18"/>
              </w:rPr>
            </w:pPr>
          </w:p>
        </w:tc>
        <w:tc>
          <w:tcPr>
            <w:tcW w:w="2835" w:type="dxa"/>
            <w:vMerge/>
            <w:tcBorders>
              <w:left w:val="single" w:sz="4" w:space="0" w:color="auto"/>
              <w:bottom w:val="single" w:sz="4" w:space="0" w:color="auto"/>
            </w:tcBorders>
          </w:tcPr>
          <w:p w14:paraId="6E53D0ED" w14:textId="7ADC224F" w:rsidR="00230A82" w:rsidRDefault="00230A82" w:rsidP="008F645A">
            <w:pPr>
              <w:rPr>
                <w:i/>
                <w:color w:val="4C4D4F"/>
                <w:sz w:val="20"/>
              </w:rPr>
            </w:pPr>
          </w:p>
        </w:tc>
      </w:tr>
      <w:tr w:rsidR="003C3B3E" w14:paraId="44ED265F" w14:textId="77777777" w:rsidTr="005F2484">
        <w:trPr>
          <w:trHeight w:val="888"/>
        </w:trPr>
        <w:tc>
          <w:tcPr>
            <w:tcW w:w="1500" w:type="dxa"/>
            <w:vMerge/>
          </w:tcPr>
          <w:p w14:paraId="50BBB89E" w14:textId="77777777" w:rsidR="003C3B3E" w:rsidRDefault="003C3B3E"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279B90F9" w14:textId="77777777" w:rsidR="003C3B3E" w:rsidRDefault="003C3B3E" w:rsidP="008359A3">
            <w:pPr>
              <w:pStyle w:val="TableParagraph"/>
              <w:spacing w:before="18" w:line="235" w:lineRule="auto"/>
              <w:ind w:left="0" w:right="243"/>
              <w:rPr>
                <w:color w:val="4C4D4F"/>
                <w:sz w:val="20"/>
              </w:rPr>
            </w:pPr>
            <w:r>
              <w:rPr>
                <w:color w:val="4C4D4F"/>
                <w:sz w:val="20"/>
              </w:rPr>
              <w:t>To offer extra-curricular clubs to at least 50% of all children at Barden.</w:t>
            </w:r>
          </w:p>
          <w:p w14:paraId="4CA66754" w14:textId="094D0951" w:rsidR="003C3B3E" w:rsidRDefault="003C3B3E" w:rsidP="008359A3">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26D6EADE" w14:textId="0857D0F6" w:rsidR="003C3B3E" w:rsidRDefault="003C3B3E" w:rsidP="00D950F7">
            <w:pPr>
              <w:pStyle w:val="TableParagraph"/>
              <w:spacing w:before="46" w:line="235" w:lineRule="auto"/>
              <w:ind w:left="0"/>
              <w:rPr>
                <w:color w:val="4C4D4F"/>
                <w:sz w:val="20"/>
              </w:rPr>
            </w:pPr>
            <w:r>
              <w:rPr>
                <w:color w:val="4C4D4F"/>
                <w:sz w:val="20"/>
              </w:rPr>
              <w:t xml:space="preserve">All children at Barden Primary school and staff that deliver the extra-curricular sessions. </w:t>
            </w:r>
          </w:p>
        </w:tc>
        <w:tc>
          <w:tcPr>
            <w:tcW w:w="3097" w:type="dxa"/>
            <w:tcBorders>
              <w:top w:val="single" w:sz="4" w:space="0" w:color="auto"/>
              <w:left w:val="single" w:sz="4" w:space="0" w:color="auto"/>
              <w:bottom w:val="single" w:sz="4" w:space="0" w:color="auto"/>
            </w:tcBorders>
          </w:tcPr>
          <w:p w14:paraId="0AFED90D" w14:textId="4AF86711" w:rsidR="003C3B3E" w:rsidRDefault="003C3B3E" w:rsidP="008359A3">
            <w:pPr>
              <w:rPr>
                <w:b/>
                <w:i/>
                <w:color w:val="4C4D4F"/>
                <w:sz w:val="20"/>
              </w:rPr>
            </w:pPr>
            <w:r>
              <w:rPr>
                <w:b/>
                <w:i/>
                <w:color w:val="4C4D4F"/>
                <w:sz w:val="20"/>
              </w:rPr>
              <w:t>KPI 1</w:t>
            </w:r>
          </w:p>
          <w:p w14:paraId="3696C627" w14:textId="3B468046" w:rsidR="003C3B3E" w:rsidRDefault="003C3B3E" w:rsidP="008359A3">
            <w:pPr>
              <w:rPr>
                <w:b/>
                <w:i/>
                <w:color w:val="4C4D4F"/>
                <w:sz w:val="20"/>
              </w:rPr>
            </w:pPr>
            <w:r>
              <w:rPr>
                <w:b/>
                <w:i/>
                <w:color w:val="4C4D4F"/>
                <w:sz w:val="20"/>
              </w:rPr>
              <w:t>KPI2</w:t>
            </w:r>
          </w:p>
          <w:p w14:paraId="1C852F72" w14:textId="3522C3FC" w:rsidR="003C3B3E" w:rsidRDefault="003C3B3E" w:rsidP="008359A3">
            <w:pPr>
              <w:rPr>
                <w:b/>
                <w:i/>
                <w:color w:val="4C4D4F"/>
                <w:sz w:val="20"/>
              </w:rPr>
            </w:pPr>
            <w:r>
              <w:rPr>
                <w:b/>
                <w:i/>
                <w:color w:val="4C4D4F"/>
                <w:sz w:val="20"/>
              </w:rPr>
              <w:t xml:space="preserve">KPI 3 </w:t>
            </w:r>
          </w:p>
          <w:p w14:paraId="11C561E2" w14:textId="21F1B504" w:rsidR="003C3B3E" w:rsidRDefault="003C3B3E" w:rsidP="008359A3">
            <w:pPr>
              <w:rPr>
                <w:b/>
                <w:i/>
                <w:color w:val="4C4D4F"/>
                <w:sz w:val="20"/>
              </w:rPr>
            </w:pPr>
            <w:r>
              <w:rPr>
                <w:b/>
                <w:i/>
                <w:color w:val="4C4D4F"/>
                <w:sz w:val="20"/>
              </w:rPr>
              <w:t>KPI 4</w:t>
            </w:r>
          </w:p>
          <w:p w14:paraId="1DFD08F6" w14:textId="61B9BEB9" w:rsidR="003C3B3E" w:rsidRDefault="003C3B3E" w:rsidP="00FC2D25">
            <w:pPr>
              <w:rPr>
                <w:b/>
                <w:i/>
                <w:color w:val="4C4D4F"/>
                <w:sz w:val="20"/>
              </w:rPr>
            </w:pPr>
          </w:p>
        </w:tc>
        <w:tc>
          <w:tcPr>
            <w:tcW w:w="2835" w:type="dxa"/>
            <w:tcBorders>
              <w:top w:val="single" w:sz="4" w:space="0" w:color="auto"/>
              <w:left w:val="single" w:sz="4" w:space="0" w:color="auto"/>
              <w:bottom w:val="single" w:sz="4" w:space="0" w:color="auto"/>
              <w:right w:val="single" w:sz="4" w:space="0" w:color="auto"/>
            </w:tcBorders>
          </w:tcPr>
          <w:p w14:paraId="0F4D95B2" w14:textId="7EEAB1D1" w:rsidR="003C3B3E" w:rsidRDefault="003C3B3E" w:rsidP="00F32819">
            <w:pPr>
              <w:pStyle w:val="TableParagraph"/>
              <w:ind w:left="0"/>
              <w:rPr>
                <w:color w:val="4C4D4F"/>
                <w:sz w:val="18"/>
              </w:rPr>
            </w:pPr>
            <w:r>
              <w:rPr>
                <w:color w:val="4C4D4F"/>
                <w:sz w:val="18"/>
              </w:rPr>
              <w:t xml:space="preserve">This will ensue that we provide each child with the opportunity to take part in after school and lunch time clubs, helping to develop them in terms of their physical literacy. </w:t>
            </w:r>
          </w:p>
        </w:tc>
        <w:tc>
          <w:tcPr>
            <w:tcW w:w="2835" w:type="dxa"/>
            <w:tcBorders>
              <w:top w:val="single" w:sz="4" w:space="0" w:color="auto"/>
              <w:left w:val="single" w:sz="4" w:space="0" w:color="auto"/>
              <w:bottom w:val="single" w:sz="4" w:space="0" w:color="auto"/>
            </w:tcBorders>
          </w:tcPr>
          <w:p w14:paraId="2E74765A" w14:textId="65E7929F" w:rsidR="003C3B3E" w:rsidRDefault="003C3B3E" w:rsidP="008F645A">
            <w:pPr>
              <w:rPr>
                <w:i/>
                <w:color w:val="4C4D4F"/>
                <w:sz w:val="20"/>
              </w:rPr>
            </w:pPr>
            <w:r>
              <w:rPr>
                <w:i/>
                <w:color w:val="4C4D4F"/>
                <w:sz w:val="20"/>
              </w:rPr>
              <w:t xml:space="preserve">Estimated £200-£500 for external coaches </w:t>
            </w:r>
          </w:p>
        </w:tc>
      </w:tr>
      <w:tr w:rsidR="003C3B3E" w14:paraId="39891BF9" w14:textId="77777777" w:rsidTr="005F2484">
        <w:trPr>
          <w:trHeight w:val="1428"/>
        </w:trPr>
        <w:tc>
          <w:tcPr>
            <w:tcW w:w="1500" w:type="dxa"/>
            <w:vMerge/>
          </w:tcPr>
          <w:p w14:paraId="3155DF2C" w14:textId="77777777" w:rsidR="003C3B3E" w:rsidRDefault="003C3B3E"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465F7520" w14:textId="6952308D" w:rsidR="003C3B3E" w:rsidRDefault="003C3B3E" w:rsidP="008C445B">
            <w:pPr>
              <w:pStyle w:val="TableParagraph"/>
              <w:spacing w:before="18" w:line="235" w:lineRule="auto"/>
              <w:ind w:left="0" w:right="243"/>
              <w:rPr>
                <w:color w:val="4C4D4F"/>
                <w:sz w:val="20"/>
              </w:rPr>
            </w:pPr>
            <w:r>
              <w:rPr>
                <w:color w:val="4C4D4F"/>
                <w:sz w:val="20"/>
              </w:rPr>
              <w:t xml:space="preserve">To ensure physical literacy is discretely taught through PE, through the values and characteristics linked to the PE curriculum. </w:t>
            </w:r>
          </w:p>
        </w:tc>
        <w:tc>
          <w:tcPr>
            <w:tcW w:w="3097" w:type="dxa"/>
            <w:tcBorders>
              <w:top w:val="single" w:sz="4" w:space="0" w:color="auto"/>
              <w:left w:val="single" w:sz="4" w:space="0" w:color="auto"/>
              <w:bottom w:val="single" w:sz="4" w:space="0" w:color="auto"/>
              <w:right w:val="single" w:sz="4" w:space="0" w:color="auto"/>
            </w:tcBorders>
          </w:tcPr>
          <w:p w14:paraId="25DE997F" w14:textId="77777777" w:rsidR="003C3B3E" w:rsidRDefault="003C3B3E" w:rsidP="00D950F7">
            <w:pPr>
              <w:pStyle w:val="TableParagraph"/>
              <w:spacing w:before="46" w:line="235" w:lineRule="auto"/>
              <w:ind w:left="0"/>
              <w:rPr>
                <w:color w:val="4C4D4F"/>
                <w:sz w:val="20"/>
              </w:rPr>
            </w:pPr>
            <w:r>
              <w:rPr>
                <w:color w:val="4C4D4F"/>
                <w:sz w:val="20"/>
              </w:rPr>
              <w:t xml:space="preserve">All teachers who are delivering PE during curriculum time. </w:t>
            </w:r>
          </w:p>
          <w:p w14:paraId="571D13CE" w14:textId="5674A5C4" w:rsidR="003C3B3E" w:rsidRDefault="003C3B3E" w:rsidP="00D950F7">
            <w:pPr>
              <w:pStyle w:val="TableParagraph"/>
              <w:spacing w:before="46" w:line="235" w:lineRule="auto"/>
              <w:ind w:left="0"/>
              <w:rPr>
                <w:color w:val="4C4D4F"/>
                <w:sz w:val="20"/>
              </w:rPr>
            </w:pPr>
            <w:r>
              <w:rPr>
                <w:color w:val="4C4D4F"/>
                <w:sz w:val="20"/>
              </w:rPr>
              <w:t>The Physical activity lead who ensures this is being completed on a consistent basis.</w:t>
            </w:r>
          </w:p>
        </w:tc>
        <w:tc>
          <w:tcPr>
            <w:tcW w:w="3097" w:type="dxa"/>
            <w:tcBorders>
              <w:top w:val="single" w:sz="4" w:space="0" w:color="auto"/>
              <w:left w:val="single" w:sz="4" w:space="0" w:color="auto"/>
              <w:bottom w:val="single" w:sz="4" w:space="0" w:color="auto"/>
            </w:tcBorders>
          </w:tcPr>
          <w:p w14:paraId="3B481512" w14:textId="7FB8366D" w:rsidR="003C3B3E" w:rsidRDefault="003C3B3E" w:rsidP="008359A3">
            <w:pPr>
              <w:rPr>
                <w:b/>
                <w:i/>
                <w:color w:val="4C4D4F"/>
                <w:sz w:val="20"/>
              </w:rPr>
            </w:pPr>
            <w:r>
              <w:rPr>
                <w:b/>
                <w:i/>
                <w:color w:val="4C4D4F"/>
                <w:sz w:val="20"/>
              </w:rPr>
              <w:t>KPI 1</w:t>
            </w:r>
          </w:p>
          <w:p w14:paraId="555BB2FA" w14:textId="1B1B41CE" w:rsidR="003C3B3E" w:rsidRDefault="003C3B3E" w:rsidP="008359A3">
            <w:pPr>
              <w:rPr>
                <w:b/>
                <w:i/>
                <w:color w:val="4C4D4F"/>
                <w:sz w:val="20"/>
              </w:rPr>
            </w:pPr>
            <w:r>
              <w:rPr>
                <w:b/>
                <w:i/>
                <w:color w:val="4C4D4F"/>
                <w:sz w:val="20"/>
              </w:rPr>
              <w:t>KPI 3</w:t>
            </w:r>
          </w:p>
          <w:p w14:paraId="575D310C" w14:textId="77777777" w:rsidR="003C3B3E" w:rsidRDefault="003C3B3E" w:rsidP="008359A3">
            <w:pPr>
              <w:rPr>
                <w:b/>
                <w:i/>
                <w:color w:val="4C4D4F"/>
                <w:sz w:val="20"/>
              </w:rPr>
            </w:pPr>
          </w:p>
          <w:p w14:paraId="2D2F8D93" w14:textId="77777777" w:rsidR="003C3B3E" w:rsidRDefault="003C3B3E" w:rsidP="008359A3">
            <w:pPr>
              <w:rPr>
                <w:b/>
                <w:i/>
                <w:color w:val="4C4D4F"/>
                <w:sz w:val="20"/>
              </w:rPr>
            </w:pPr>
          </w:p>
          <w:p w14:paraId="14570FAE" w14:textId="77777777" w:rsidR="003C3B3E" w:rsidRDefault="003C3B3E" w:rsidP="008359A3">
            <w:pPr>
              <w:rPr>
                <w:b/>
                <w:i/>
                <w:color w:val="4C4D4F"/>
                <w:sz w:val="20"/>
              </w:rPr>
            </w:pPr>
          </w:p>
          <w:p w14:paraId="118DB51C" w14:textId="77777777" w:rsidR="003C3B3E" w:rsidRDefault="003C3B3E" w:rsidP="00FC2D25">
            <w:pPr>
              <w:rPr>
                <w:b/>
                <w:i/>
                <w:color w:val="4C4D4F"/>
                <w:sz w:val="20"/>
              </w:rPr>
            </w:pPr>
          </w:p>
        </w:tc>
        <w:tc>
          <w:tcPr>
            <w:tcW w:w="2835" w:type="dxa"/>
            <w:tcBorders>
              <w:top w:val="single" w:sz="4" w:space="0" w:color="auto"/>
              <w:left w:val="single" w:sz="4" w:space="0" w:color="auto"/>
              <w:bottom w:val="single" w:sz="4" w:space="0" w:color="auto"/>
              <w:right w:val="single" w:sz="4" w:space="0" w:color="auto"/>
            </w:tcBorders>
          </w:tcPr>
          <w:p w14:paraId="04699C89" w14:textId="53D6C6F8" w:rsidR="003C3B3E" w:rsidRDefault="003C3B3E" w:rsidP="00F32819">
            <w:pPr>
              <w:pStyle w:val="TableParagraph"/>
              <w:ind w:left="0"/>
              <w:rPr>
                <w:color w:val="4C4D4F"/>
                <w:sz w:val="18"/>
              </w:rPr>
            </w:pPr>
            <w:r>
              <w:rPr>
                <w:color w:val="4C4D4F"/>
                <w:sz w:val="18"/>
              </w:rPr>
              <w:t xml:space="preserve">This will increase both the awareness and knowledge of the benefits of sport on the body and mind for our children.  This should lead to the development of healthier lifestyles at Barden. </w:t>
            </w:r>
          </w:p>
        </w:tc>
        <w:tc>
          <w:tcPr>
            <w:tcW w:w="2835" w:type="dxa"/>
            <w:tcBorders>
              <w:top w:val="single" w:sz="4" w:space="0" w:color="auto"/>
              <w:left w:val="single" w:sz="4" w:space="0" w:color="auto"/>
              <w:bottom w:val="single" w:sz="4" w:space="0" w:color="auto"/>
            </w:tcBorders>
          </w:tcPr>
          <w:p w14:paraId="7ACC1416" w14:textId="77777777" w:rsidR="003C3B3E" w:rsidRDefault="003C3B3E" w:rsidP="008F645A">
            <w:pPr>
              <w:rPr>
                <w:i/>
                <w:color w:val="4C4D4F"/>
                <w:sz w:val="20"/>
              </w:rPr>
            </w:pPr>
            <w:r>
              <w:rPr>
                <w:i/>
                <w:color w:val="4C4D4F"/>
                <w:sz w:val="20"/>
              </w:rPr>
              <w:t>Included through the PE passport app</w:t>
            </w:r>
          </w:p>
          <w:p w14:paraId="5C7E3D87" w14:textId="77777777" w:rsidR="003C3B3E" w:rsidRDefault="003C3B3E" w:rsidP="008F645A">
            <w:pPr>
              <w:rPr>
                <w:i/>
                <w:color w:val="4C4D4F"/>
                <w:sz w:val="20"/>
              </w:rPr>
            </w:pPr>
          </w:p>
          <w:p w14:paraId="62A6F16F" w14:textId="30499C97" w:rsidR="003C3B3E" w:rsidRDefault="003C3B3E" w:rsidP="008F645A">
            <w:pPr>
              <w:rPr>
                <w:i/>
                <w:color w:val="4C4D4F"/>
                <w:sz w:val="20"/>
              </w:rPr>
            </w:pPr>
            <w:r>
              <w:rPr>
                <w:i/>
                <w:color w:val="4C4D4F"/>
                <w:sz w:val="20"/>
              </w:rPr>
              <w:t xml:space="preserve">£100 for characteristics / values stickers  </w:t>
            </w:r>
          </w:p>
        </w:tc>
      </w:tr>
      <w:tr w:rsidR="003C3B3E" w14:paraId="1E748052" w14:textId="77777777" w:rsidTr="005F2484">
        <w:trPr>
          <w:trHeight w:val="1555"/>
        </w:trPr>
        <w:tc>
          <w:tcPr>
            <w:tcW w:w="1500" w:type="dxa"/>
            <w:vMerge/>
          </w:tcPr>
          <w:p w14:paraId="597672BD" w14:textId="77777777" w:rsidR="003C3B3E" w:rsidRDefault="003C3B3E"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530CD0F5" w14:textId="356C7F43" w:rsidR="003C3B3E" w:rsidRDefault="003C3B3E" w:rsidP="008C445B">
            <w:pPr>
              <w:pStyle w:val="TableParagraph"/>
              <w:spacing w:before="18" w:line="235" w:lineRule="auto"/>
              <w:ind w:left="0" w:right="243"/>
              <w:rPr>
                <w:color w:val="4C4D4F"/>
                <w:sz w:val="20"/>
              </w:rPr>
            </w:pPr>
            <w:r>
              <w:rPr>
                <w:color w:val="4C4D4F"/>
                <w:sz w:val="20"/>
              </w:rPr>
              <w:t xml:space="preserve">To ensure competitions and clubs are shared with parents on a regular basis. </w:t>
            </w:r>
          </w:p>
          <w:p w14:paraId="301CA377" w14:textId="77777777" w:rsidR="003C3B3E" w:rsidRDefault="003C3B3E" w:rsidP="008359A3">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55B7C7CC" w14:textId="08833275" w:rsidR="003C3B3E" w:rsidRDefault="003C3B3E" w:rsidP="00D950F7">
            <w:pPr>
              <w:pStyle w:val="TableParagraph"/>
              <w:spacing w:before="46" w:line="235" w:lineRule="auto"/>
              <w:ind w:left="0"/>
              <w:rPr>
                <w:color w:val="4C4D4F"/>
                <w:sz w:val="20"/>
              </w:rPr>
            </w:pPr>
            <w:r>
              <w:rPr>
                <w:color w:val="4C4D4F"/>
                <w:sz w:val="20"/>
              </w:rPr>
              <w:t xml:space="preserve">The physical activity lead and the sports lead who will liaise to share information via newsletters, the website and Microsoft forms. </w:t>
            </w:r>
          </w:p>
        </w:tc>
        <w:tc>
          <w:tcPr>
            <w:tcW w:w="3097" w:type="dxa"/>
            <w:tcBorders>
              <w:top w:val="single" w:sz="4" w:space="0" w:color="auto"/>
              <w:left w:val="single" w:sz="4" w:space="0" w:color="auto"/>
              <w:bottom w:val="single" w:sz="4" w:space="0" w:color="auto"/>
            </w:tcBorders>
          </w:tcPr>
          <w:p w14:paraId="6AA5BE01" w14:textId="5324CD40" w:rsidR="003C3B3E" w:rsidRDefault="003C3B3E" w:rsidP="008C445B">
            <w:pPr>
              <w:rPr>
                <w:b/>
                <w:i/>
                <w:color w:val="4C4D4F"/>
                <w:sz w:val="20"/>
              </w:rPr>
            </w:pPr>
            <w:r>
              <w:rPr>
                <w:b/>
                <w:i/>
                <w:color w:val="4C4D4F"/>
                <w:sz w:val="20"/>
              </w:rPr>
              <w:t>KPI 1</w:t>
            </w:r>
          </w:p>
          <w:p w14:paraId="45E2ED50" w14:textId="7B9DDB21" w:rsidR="003C3B3E" w:rsidRDefault="003C3B3E" w:rsidP="008C445B">
            <w:pPr>
              <w:rPr>
                <w:b/>
                <w:i/>
                <w:color w:val="4C4D4F"/>
                <w:sz w:val="20"/>
              </w:rPr>
            </w:pPr>
            <w:r>
              <w:rPr>
                <w:b/>
                <w:i/>
                <w:color w:val="4C4D4F"/>
                <w:sz w:val="20"/>
              </w:rPr>
              <w:t>KPI 2</w:t>
            </w:r>
          </w:p>
          <w:p w14:paraId="71EC85FC" w14:textId="338F9A31" w:rsidR="003C3B3E" w:rsidRDefault="003C3B3E" w:rsidP="008C445B">
            <w:pPr>
              <w:rPr>
                <w:b/>
                <w:i/>
                <w:color w:val="4C4D4F"/>
                <w:sz w:val="20"/>
              </w:rPr>
            </w:pPr>
            <w:r>
              <w:rPr>
                <w:b/>
                <w:i/>
                <w:color w:val="4C4D4F"/>
                <w:sz w:val="20"/>
              </w:rPr>
              <w:t>KPI 4</w:t>
            </w:r>
          </w:p>
          <w:p w14:paraId="0678C676" w14:textId="62DAFC40" w:rsidR="003C3B3E" w:rsidRDefault="003C3B3E" w:rsidP="00FC2D25">
            <w:pPr>
              <w:rPr>
                <w:b/>
                <w:i/>
                <w:color w:val="4C4D4F"/>
                <w:sz w:val="20"/>
              </w:rPr>
            </w:pPr>
            <w:r>
              <w:rPr>
                <w:b/>
                <w:i/>
                <w:color w:val="4C4D4F"/>
                <w:sz w:val="20"/>
              </w:rPr>
              <w:t>KPI 5</w:t>
            </w:r>
          </w:p>
        </w:tc>
        <w:tc>
          <w:tcPr>
            <w:tcW w:w="2835" w:type="dxa"/>
            <w:tcBorders>
              <w:top w:val="single" w:sz="4" w:space="0" w:color="auto"/>
              <w:left w:val="single" w:sz="4" w:space="0" w:color="auto"/>
              <w:bottom w:val="single" w:sz="4" w:space="0" w:color="auto"/>
              <w:right w:val="single" w:sz="4" w:space="0" w:color="auto"/>
            </w:tcBorders>
          </w:tcPr>
          <w:p w14:paraId="62625F2D" w14:textId="377099E4" w:rsidR="003C3B3E" w:rsidRDefault="003C3B3E" w:rsidP="00F32819">
            <w:pPr>
              <w:pStyle w:val="TableParagraph"/>
              <w:ind w:left="0"/>
              <w:rPr>
                <w:color w:val="4C4D4F"/>
                <w:sz w:val="18"/>
              </w:rPr>
            </w:pPr>
            <w:r>
              <w:rPr>
                <w:color w:val="4C4D4F"/>
                <w:sz w:val="18"/>
              </w:rPr>
              <w:t xml:space="preserve">This will strengthen the bond the school has with the community through open channels of communication. </w:t>
            </w:r>
          </w:p>
        </w:tc>
        <w:tc>
          <w:tcPr>
            <w:tcW w:w="2835" w:type="dxa"/>
            <w:tcBorders>
              <w:top w:val="single" w:sz="4" w:space="0" w:color="auto"/>
              <w:left w:val="single" w:sz="4" w:space="0" w:color="auto"/>
              <w:bottom w:val="single" w:sz="4" w:space="0" w:color="auto"/>
            </w:tcBorders>
          </w:tcPr>
          <w:p w14:paraId="72EA3808" w14:textId="0F9468D0" w:rsidR="003C3B3E" w:rsidRDefault="003C3B3E" w:rsidP="008F645A">
            <w:pPr>
              <w:rPr>
                <w:i/>
                <w:color w:val="4C4D4F"/>
                <w:sz w:val="20"/>
              </w:rPr>
            </w:pPr>
            <w:r>
              <w:rPr>
                <w:i/>
                <w:color w:val="4C4D4F"/>
                <w:sz w:val="20"/>
              </w:rPr>
              <w:t>No extra cost</w:t>
            </w:r>
          </w:p>
        </w:tc>
      </w:tr>
      <w:tr w:rsidR="00230A82" w14:paraId="4FB2A837" w14:textId="77777777" w:rsidTr="00230A82">
        <w:trPr>
          <w:trHeight w:val="1668"/>
        </w:trPr>
        <w:tc>
          <w:tcPr>
            <w:tcW w:w="1500" w:type="dxa"/>
            <w:vMerge/>
          </w:tcPr>
          <w:p w14:paraId="29F144F1" w14:textId="77777777" w:rsidR="00230A82" w:rsidRDefault="00230A82" w:rsidP="000F5806">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tcBorders>
          </w:tcPr>
          <w:p w14:paraId="3E970C09" w14:textId="2C3364DB" w:rsidR="00230A82" w:rsidRDefault="00230A82" w:rsidP="000F5806">
            <w:pPr>
              <w:pStyle w:val="TableParagraph"/>
              <w:spacing w:before="18" w:line="235" w:lineRule="auto"/>
              <w:ind w:left="0" w:right="243"/>
              <w:rPr>
                <w:color w:val="4C4D4F"/>
                <w:sz w:val="20"/>
              </w:rPr>
            </w:pPr>
            <w:r>
              <w:rPr>
                <w:color w:val="4C4D4F"/>
                <w:sz w:val="20"/>
              </w:rPr>
              <w:t xml:space="preserve">To offer a wide range of </w:t>
            </w:r>
          </w:p>
          <w:p w14:paraId="43B59241" w14:textId="455E04B9" w:rsidR="00230A82" w:rsidRDefault="00230A82" w:rsidP="000F5806">
            <w:pPr>
              <w:pStyle w:val="TableParagraph"/>
              <w:spacing w:before="18" w:line="235" w:lineRule="auto"/>
              <w:ind w:left="0" w:right="243"/>
              <w:rPr>
                <w:color w:val="4C4D4F"/>
                <w:sz w:val="20"/>
              </w:rPr>
            </w:pPr>
            <w:r>
              <w:rPr>
                <w:color w:val="4C4D4F"/>
                <w:sz w:val="20"/>
              </w:rPr>
              <w:t xml:space="preserve">sport through our extra-curricular and enrichment offer. </w:t>
            </w:r>
          </w:p>
          <w:p w14:paraId="27EE99DC" w14:textId="77777777" w:rsidR="00230A82" w:rsidRDefault="00230A82" w:rsidP="000F5806">
            <w:pPr>
              <w:pStyle w:val="TableParagraph"/>
              <w:spacing w:before="18" w:line="235" w:lineRule="auto"/>
              <w:ind w:left="0" w:right="243"/>
              <w:rPr>
                <w:color w:val="4C4D4F"/>
                <w:sz w:val="20"/>
              </w:rPr>
            </w:pPr>
          </w:p>
        </w:tc>
        <w:tc>
          <w:tcPr>
            <w:tcW w:w="3097" w:type="dxa"/>
            <w:tcBorders>
              <w:top w:val="single" w:sz="4" w:space="0" w:color="auto"/>
              <w:left w:val="single" w:sz="4" w:space="0" w:color="auto"/>
              <w:right w:val="single" w:sz="4" w:space="0" w:color="auto"/>
            </w:tcBorders>
          </w:tcPr>
          <w:p w14:paraId="07914B44" w14:textId="1D6EB02B" w:rsidR="00230A82" w:rsidRDefault="00230A82" w:rsidP="000F5806">
            <w:pPr>
              <w:pStyle w:val="TableParagraph"/>
              <w:spacing w:before="46" w:line="235" w:lineRule="auto"/>
              <w:ind w:left="0"/>
              <w:rPr>
                <w:color w:val="4C4D4F"/>
                <w:sz w:val="20"/>
              </w:rPr>
            </w:pPr>
            <w:r>
              <w:rPr>
                <w:color w:val="4C4D4F"/>
                <w:sz w:val="20"/>
              </w:rPr>
              <w:t xml:space="preserve">The physical activity lead who will coordinate with staff and external providers to ensure a wide range of sports are being offered.  </w:t>
            </w:r>
          </w:p>
        </w:tc>
        <w:tc>
          <w:tcPr>
            <w:tcW w:w="3097" w:type="dxa"/>
            <w:tcBorders>
              <w:top w:val="single" w:sz="4" w:space="0" w:color="auto"/>
              <w:left w:val="single" w:sz="4" w:space="0" w:color="auto"/>
            </w:tcBorders>
          </w:tcPr>
          <w:p w14:paraId="13CCA2CF" w14:textId="77777777" w:rsidR="00230A82" w:rsidRDefault="00230A82" w:rsidP="000F5806">
            <w:pPr>
              <w:rPr>
                <w:b/>
                <w:i/>
                <w:color w:val="4C4D4F"/>
                <w:sz w:val="20"/>
              </w:rPr>
            </w:pPr>
            <w:r>
              <w:rPr>
                <w:b/>
                <w:i/>
                <w:color w:val="4C4D4F"/>
                <w:sz w:val="20"/>
              </w:rPr>
              <w:t>KPI 1</w:t>
            </w:r>
          </w:p>
          <w:p w14:paraId="2C88211A" w14:textId="77777777" w:rsidR="00230A82" w:rsidRDefault="00230A82" w:rsidP="000F5806">
            <w:pPr>
              <w:rPr>
                <w:b/>
                <w:i/>
                <w:color w:val="4C4D4F"/>
                <w:sz w:val="20"/>
              </w:rPr>
            </w:pPr>
            <w:r>
              <w:rPr>
                <w:b/>
                <w:i/>
                <w:color w:val="4C4D4F"/>
                <w:sz w:val="20"/>
              </w:rPr>
              <w:t>KPI 2</w:t>
            </w:r>
          </w:p>
          <w:p w14:paraId="5B3758B0" w14:textId="77777777" w:rsidR="00230A82" w:rsidRDefault="00230A82" w:rsidP="000F5806">
            <w:pPr>
              <w:rPr>
                <w:b/>
                <w:i/>
                <w:color w:val="4C4D4F"/>
                <w:sz w:val="20"/>
              </w:rPr>
            </w:pPr>
            <w:r>
              <w:rPr>
                <w:b/>
                <w:i/>
                <w:color w:val="4C4D4F"/>
                <w:sz w:val="20"/>
              </w:rPr>
              <w:t>KPI 4</w:t>
            </w:r>
          </w:p>
          <w:p w14:paraId="6C0127F9" w14:textId="26EF40F5" w:rsidR="00230A82" w:rsidRDefault="00230A82" w:rsidP="000F5806">
            <w:pPr>
              <w:rPr>
                <w:b/>
                <w:i/>
                <w:color w:val="4C4D4F"/>
                <w:sz w:val="20"/>
              </w:rPr>
            </w:pPr>
            <w:r>
              <w:rPr>
                <w:b/>
                <w:i/>
                <w:color w:val="4C4D4F"/>
                <w:sz w:val="20"/>
              </w:rPr>
              <w:t>KPI 5</w:t>
            </w:r>
          </w:p>
        </w:tc>
        <w:tc>
          <w:tcPr>
            <w:tcW w:w="2835" w:type="dxa"/>
            <w:tcBorders>
              <w:top w:val="single" w:sz="4" w:space="0" w:color="auto"/>
              <w:left w:val="single" w:sz="4" w:space="0" w:color="auto"/>
              <w:right w:val="single" w:sz="4" w:space="0" w:color="auto"/>
            </w:tcBorders>
          </w:tcPr>
          <w:p w14:paraId="0367651C" w14:textId="7A8E3E8C" w:rsidR="00230A82" w:rsidRDefault="00230A82" w:rsidP="000F5806">
            <w:pPr>
              <w:pStyle w:val="TableParagraph"/>
              <w:ind w:left="0"/>
              <w:rPr>
                <w:color w:val="4C4D4F"/>
                <w:sz w:val="18"/>
              </w:rPr>
            </w:pPr>
            <w:r>
              <w:rPr>
                <w:color w:val="4C4D4F"/>
                <w:sz w:val="18"/>
              </w:rPr>
              <w:t xml:space="preserve">This will provide our children with a wide range of sports they can take part in.  This should broaden the horizons of the children in terms of what different sports there are and what they can get involved in outside of school. </w:t>
            </w:r>
          </w:p>
        </w:tc>
        <w:tc>
          <w:tcPr>
            <w:tcW w:w="2835" w:type="dxa"/>
            <w:tcBorders>
              <w:top w:val="single" w:sz="4" w:space="0" w:color="auto"/>
              <w:left w:val="single" w:sz="4" w:space="0" w:color="auto"/>
            </w:tcBorders>
          </w:tcPr>
          <w:p w14:paraId="309E9B25" w14:textId="48BCFBC8" w:rsidR="00230A82" w:rsidRDefault="00230A82" w:rsidP="000F5806">
            <w:pPr>
              <w:rPr>
                <w:i/>
                <w:color w:val="4C4D4F"/>
                <w:sz w:val="20"/>
              </w:rPr>
            </w:pPr>
            <w:r>
              <w:rPr>
                <w:i/>
                <w:color w:val="4C4D4F"/>
                <w:sz w:val="20"/>
              </w:rPr>
              <w:t xml:space="preserve">Estimated £200-£500 for external coaches </w:t>
            </w:r>
          </w:p>
        </w:tc>
      </w:tr>
      <w:tr w:rsidR="003C3B3E" w14:paraId="32801B57" w14:textId="77777777" w:rsidTr="005F2484">
        <w:trPr>
          <w:trHeight w:val="1356"/>
        </w:trPr>
        <w:tc>
          <w:tcPr>
            <w:tcW w:w="1500" w:type="dxa"/>
            <w:vMerge/>
          </w:tcPr>
          <w:p w14:paraId="12F36026" w14:textId="77777777" w:rsidR="003C3B3E" w:rsidRDefault="003C3B3E" w:rsidP="000F5806">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153FFBF4" w14:textId="77777777" w:rsidR="003C3B3E" w:rsidRDefault="003C3B3E" w:rsidP="000F5806">
            <w:pPr>
              <w:pStyle w:val="TableParagraph"/>
              <w:spacing w:before="18" w:line="235" w:lineRule="auto"/>
              <w:ind w:left="0" w:right="243"/>
              <w:rPr>
                <w:color w:val="4C4D4F"/>
                <w:sz w:val="20"/>
              </w:rPr>
            </w:pPr>
            <w:r>
              <w:rPr>
                <w:color w:val="4C4D4F"/>
                <w:sz w:val="20"/>
              </w:rPr>
              <w:t>To conduct a case study within school to ascertain the platinum school games mark</w:t>
            </w:r>
          </w:p>
          <w:p w14:paraId="1DBC4489" w14:textId="025F189D" w:rsidR="003C3B3E" w:rsidRDefault="003C3B3E" w:rsidP="000F5806">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5095D04E" w14:textId="0EB01556" w:rsidR="003C3B3E" w:rsidRPr="000F5806" w:rsidRDefault="003C3B3E" w:rsidP="000F5806">
            <w:pPr>
              <w:pStyle w:val="TableParagraph"/>
              <w:spacing w:before="46" w:line="235" w:lineRule="auto"/>
              <w:ind w:left="0"/>
              <w:rPr>
                <w:color w:val="4C4D4F"/>
                <w:sz w:val="20"/>
              </w:rPr>
            </w:pPr>
            <w:r>
              <w:rPr>
                <w:color w:val="4C4D4F"/>
                <w:sz w:val="20"/>
              </w:rPr>
              <w:t xml:space="preserve">The physical activity lead to select an appropriate case study to be conducted at Barden that will work towards the Platinum school games mark.  </w:t>
            </w:r>
          </w:p>
        </w:tc>
        <w:tc>
          <w:tcPr>
            <w:tcW w:w="3097" w:type="dxa"/>
            <w:tcBorders>
              <w:top w:val="single" w:sz="4" w:space="0" w:color="auto"/>
              <w:left w:val="single" w:sz="4" w:space="0" w:color="auto"/>
              <w:bottom w:val="single" w:sz="4" w:space="0" w:color="auto"/>
            </w:tcBorders>
          </w:tcPr>
          <w:p w14:paraId="5D6A0926" w14:textId="77777777" w:rsidR="003C3B3E" w:rsidRDefault="003C3B3E" w:rsidP="000F5806">
            <w:pPr>
              <w:rPr>
                <w:b/>
                <w:i/>
                <w:color w:val="4C4D4F"/>
                <w:sz w:val="20"/>
              </w:rPr>
            </w:pPr>
            <w:r>
              <w:rPr>
                <w:b/>
                <w:i/>
                <w:color w:val="4C4D4F"/>
                <w:sz w:val="20"/>
              </w:rPr>
              <w:t>KPI 1</w:t>
            </w:r>
          </w:p>
          <w:p w14:paraId="3FC821A2" w14:textId="77777777" w:rsidR="003C3B3E" w:rsidRDefault="003C3B3E" w:rsidP="000F5806">
            <w:pPr>
              <w:rPr>
                <w:b/>
                <w:i/>
                <w:color w:val="4C4D4F"/>
                <w:sz w:val="20"/>
              </w:rPr>
            </w:pPr>
            <w:r>
              <w:rPr>
                <w:b/>
                <w:i/>
                <w:color w:val="4C4D4F"/>
                <w:sz w:val="20"/>
              </w:rPr>
              <w:t>KPI  2</w:t>
            </w:r>
          </w:p>
          <w:p w14:paraId="63FE2C4E" w14:textId="77777777" w:rsidR="003C3B3E" w:rsidRDefault="003C3B3E" w:rsidP="000F5806">
            <w:pPr>
              <w:rPr>
                <w:b/>
                <w:i/>
                <w:color w:val="4C4D4F"/>
                <w:sz w:val="20"/>
              </w:rPr>
            </w:pPr>
            <w:r>
              <w:rPr>
                <w:b/>
                <w:i/>
                <w:color w:val="4C4D4F"/>
                <w:sz w:val="20"/>
              </w:rPr>
              <w:t>KPI 3</w:t>
            </w:r>
          </w:p>
          <w:p w14:paraId="181E94B6" w14:textId="77777777" w:rsidR="003C3B3E" w:rsidRDefault="003C3B3E" w:rsidP="000F5806">
            <w:pPr>
              <w:rPr>
                <w:b/>
                <w:i/>
                <w:color w:val="4C4D4F"/>
                <w:sz w:val="20"/>
              </w:rPr>
            </w:pPr>
            <w:r>
              <w:rPr>
                <w:b/>
                <w:i/>
                <w:color w:val="4C4D4F"/>
                <w:sz w:val="20"/>
              </w:rPr>
              <w:t>KPI 4</w:t>
            </w:r>
          </w:p>
          <w:p w14:paraId="77C4F77F" w14:textId="66214088" w:rsidR="003C3B3E" w:rsidRDefault="003C3B3E" w:rsidP="000F5806">
            <w:pPr>
              <w:rPr>
                <w:b/>
                <w:i/>
                <w:color w:val="4C4D4F"/>
                <w:sz w:val="20"/>
              </w:rPr>
            </w:pPr>
            <w:r>
              <w:rPr>
                <w:b/>
                <w:i/>
                <w:color w:val="4C4D4F"/>
                <w:sz w:val="20"/>
              </w:rPr>
              <w:t>KPI 5</w:t>
            </w:r>
          </w:p>
        </w:tc>
        <w:tc>
          <w:tcPr>
            <w:tcW w:w="2835" w:type="dxa"/>
            <w:tcBorders>
              <w:top w:val="single" w:sz="4" w:space="0" w:color="auto"/>
              <w:left w:val="single" w:sz="4" w:space="0" w:color="auto"/>
              <w:bottom w:val="single" w:sz="4" w:space="0" w:color="auto"/>
              <w:right w:val="single" w:sz="4" w:space="0" w:color="auto"/>
            </w:tcBorders>
          </w:tcPr>
          <w:p w14:paraId="5A57B3FA" w14:textId="2DDE9105" w:rsidR="003C3B3E" w:rsidRDefault="003C3B3E" w:rsidP="000F5806">
            <w:pPr>
              <w:pStyle w:val="TableParagraph"/>
              <w:ind w:left="0"/>
              <w:rPr>
                <w:color w:val="4C4D4F"/>
                <w:sz w:val="18"/>
              </w:rPr>
            </w:pPr>
            <w:r>
              <w:rPr>
                <w:color w:val="4C4D4F"/>
                <w:sz w:val="18"/>
              </w:rPr>
              <w:t xml:space="preserve">This will help us measure the impact our actions as a team are having on the development of sports and physical activity at Barden. </w:t>
            </w:r>
          </w:p>
        </w:tc>
        <w:tc>
          <w:tcPr>
            <w:tcW w:w="2835" w:type="dxa"/>
            <w:tcBorders>
              <w:top w:val="single" w:sz="4" w:space="0" w:color="auto"/>
              <w:left w:val="single" w:sz="4" w:space="0" w:color="auto"/>
              <w:bottom w:val="single" w:sz="4" w:space="0" w:color="auto"/>
            </w:tcBorders>
          </w:tcPr>
          <w:p w14:paraId="71A06CF0" w14:textId="194499D9" w:rsidR="003C3B3E" w:rsidRDefault="003C3B3E" w:rsidP="000F5806">
            <w:pPr>
              <w:rPr>
                <w:i/>
                <w:color w:val="4C4D4F"/>
                <w:sz w:val="20"/>
              </w:rPr>
            </w:pPr>
            <w:r>
              <w:rPr>
                <w:i/>
                <w:color w:val="4C4D4F"/>
                <w:sz w:val="20"/>
              </w:rPr>
              <w:t>£100-£200  for external providers / coaches</w:t>
            </w:r>
          </w:p>
        </w:tc>
      </w:tr>
      <w:tr w:rsidR="003C3B3E" w14:paraId="68578A61" w14:textId="77777777" w:rsidTr="005F2484">
        <w:trPr>
          <w:trHeight w:val="1356"/>
        </w:trPr>
        <w:tc>
          <w:tcPr>
            <w:tcW w:w="1500" w:type="dxa"/>
            <w:vMerge/>
          </w:tcPr>
          <w:p w14:paraId="0109C029" w14:textId="77777777" w:rsidR="003C3B3E" w:rsidRDefault="003C3B3E" w:rsidP="003C3B3E">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6E1D9958" w14:textId="19CC3AF8" w:rsidR="003C3B3E" w:rsidRDefault="003C3B3E" w:rsidP="003C3B3E">
            <w:pPr>
              <w:pStyle w:val="TableParagraph"/>
              <w:spacing w:before="18" w:line="235" w:lineRule="auto"/>
              <w:ind w:left="0" w:right="243"/>
              <w:rPr>
                <w:color w:val="4C4D4F"/>
                <w:sz w:val="20"/>
              </w:rPr>
            </w:pPr>
            <w:r>
              <w:rPr>
                <w:color w:val="4C4D4F"/>
                <w:sz w:val="20"/>
              </w:rPr>
              <w:t>To invest in resources to enable the smooth running of curriculum PE and extra-curricular activities</w:t>
            </w:r>
          </w:p>
        </w:tc>
        <w:tc>
          <w:tcPr>
            <w:tcW w:w="3097" w:type="dxa"/>
            <w:tcBorders>
              <w:top w:val="single" w:sz="4" w:space="0" w:color="auto"/>
              <w:left w:val="single" w:sz="4" w:space="0" w:color="auto"/>
              <w:bottom w:val="single" w:sz="4" w:space="0" w:color="auto"/>
              <w:right w:val="single" w:sz="4" w:space="0" w:color="auto"/>
            </w:tcBorders>
          </w:tcPr>
          <w:p w14:paraId="0090A482" w14:textId="1D415B6E" w:rsidR="003C3B3E" w:rsidRDefault="006B6FCF" w:rsidP="003C3B3E">
            <w:pPr>
              <w:pStyle w:val="TableParagraph"/>
              <w:spacing w:before="46" w:line="235" w:lineRule="auto"/>
              <w:ind w:left="0"/>
              <w:rPr>
                <w:color w:val="4C4D4F"/>
                <w:sz w:val="20"/>
              </w:rPr>
            </w:pPr>
            <w:r>
              <w:rPr>
                <w:color w:val="4C4D4F"/>
                <w:sz w:val="20"/>
              </w:rPr>
              <w:t xml:space="preserve">Physical activity lead </w:t>
            </w:r>
          </w:p>
        </w:tc>
        <w:tc>
          <w:tcPr>
            <w:tcW w:w="3097" w:type="dxa"/>
            <w:tcBorders>
              <w:top w:val="single" w:sz="4" w:space="0" w:color="auto"/>
              <w:left w:val="single" w:sz="4" w:space="0" w:color="auto"/>
              <w:bottom w:val="single" w:sz="4" w:space="0" w:color="auto"/>
            </w:tcBorders>
          </w:tcPr>
          <w:p w14:paraId="37A2AFD6" w14:textId="77777777" w:rsidR="006B6FCF" w:rsidRDefault="006B6FCF" w:rsidP="006B6FCF">
            <w:pPr>
              <w:rPr>
                <w:b/>
                <w:i/>
                <w:color w:val="4C4D4F"/>
                <w:sz w:val="20"/>
              </w:rPr>
            </w:pPr>
            <w:r>
              <w:rPr>
                <w:b/>
                <w:i/>
                <w:color w:val="4C4D4F"/>
                <w:sz w:val="20"/>
              </w:rPr>
              <w:t>KPI 1</w:t>
            </w:r>
          </w:p>
          <w:p w14:paraId="77406687" w14:textId="77777777" w:rsidR="006B6FCF" w:rsidRDefault="006B6FCF" w:rsidP="006B6FCF">
            <w:pPr>
              <w:rPr>
                <w:b/>
                <w:i/>
                <w:color w:val="4C4D4F"/>
                <w:sz w:val="20"/>
              </w:rPr>
            </w:pPr>
            <w:r>
              <w:rPr>
                <w:b/>
                <w:i/>
                <w:color w:val="4C4D4F"/>
                <w:sz w:val="20"/>
              </w:rPr>
              <w:t>KPI  2</w:t>
            </w:r>
          </w:p>
          <w:p w14:paraId="7CAA3550" w14:textId="77777777" w:rsidR="006B6FCF" w:rsidRDefault="006B6FCF" w:rsidP="006B6FCF">
            <w:pPr>
              <w:rPr>
                <w:b/>
                <w:i/>
                <w:color w:val="4C4D4F"/>
                <w:sz w:val="20"/>
              </w:rPr>
            </w:pPr>
            <w:r>
              <w:rPr>
                <w:b/>
                <w:i/>
                <w:color w:val="4C4D4F"/>
                <w:sz w:val="20"/>
              </w:rPr>
              <w:t>KPI 3</w:t>
            </w:r>
          </w:p>
          <w:p w14:paraId="28CC2A09" w14:textId="77777777" w:rsidR="006B6FCF" w:rsidRDefault="006B6FCF" w:rsidP="006B6FCF">
            <w:pPr>
              <w:rPr>
                <w:b/>
                <w:i/>
                <w:color w:val="4C4D4F"/>
                <w:sz w:val="20"/>
              </w:rPr>
            </w:pPr>
            <w:r>
              <w:rPr>
                <w:b/>
                <w:i/>
                <w:color w:val="4C4D4F"/>
                <w:sz w:val="20"/>
              </w:rPr>
              <w:t>KPI 4</w:t>
            </w:r>
          </w:p>
          <w:p w14:paraId="4803BEA8" w14:textId="3B756B5E" w:rsidR="003C3B3E" w:rsidRDefault="006B6FCF" w:rsidP="006B6FCF">
            <w:pPr>
              <w:rPr>
                <w:b/>
                <w:i/>
                <w:color w:val="4C4D4F"/>
                <w:sz w:val="20"/>
              </w:rPr>
            </w:pPr>
            <w:r>
              <w:rPr>
                <w:b/>
                <w:i/>
                <w:color w:val="4C4D4F"/>
                <w:sz w:val="20"/>
              </w:rPr>
              <w:t>KPI 5</w:t>
            </w:r>
          </w:p>
        </w:tc>
        <w:tc>
          <w:tcPr>
            <w:tcW w:w="2835" w:type="dxa"/>
            <w:tcBorders>
              <w:top w:val="single" w:sz="4" w:space="0" w:color="auto"/>
              <w:left w:val="single" w:sz="4" w:space="0" w:color="auto"/>
              <w:bottom w:val="single" w:sz="4" w:space="0" w:color="auto"/>
              <w:right w:val="single" w:sz="4" w:space="0" w:color="auto"/>
            </w:tcBorders>
          </w:tcPr>
          <w:p w14:paraId="52B60C0C" w14:textId="44D70320" w:rsidR="003C3B3E" w:rsidRDefault="006B6FCF" w:rsidP="003C3B3E">
            <w:pPr>
              <w:pStyle w:val="TableParagraph"/>
              <w:ind w:left="0"/>
              <w:rPr>
                <w:color w:val="4C4D4F"/>
                <w:sz w:val="18"/>
              </w:rPr>
            </w:pPr>
            <w:r>
              <w:rPr>
                <w:color w:val="4C4D4F"/>
                <w:sz w:val="18"/>
              </w:rPr>
              <w:t xml:space="preserve">This will enhance the offer of our curriculum PE and extra-curricular offer, being able to resource a wider range of activities to participate in. </w:t>
            </w:r>
          </w:p>
        </w:tc>
        <w:tc>
          <w:tcPr>
            <w:tcW w:w="2835" w:type="dxa"/>
            <w:tcBorders>
              <w:top w:val="single" w:sz="4" w:space="0" w:color="auto"/>
              <w:left w:val="single" w:sz="4" w:space="0" w:color="auto"/>
              <w:bottom w:val="single" w:sz="4" w:space="0" w:color="auto"/>
            </w:tcBorders>
          </w:tcPr>
          <w:p w14:paraId="04C4CE9F" w14:textId="77777777" w:rsidR="003C3B3E" w:rsidRDefault="00B11DB6" w:rsidP="003C3B3E">
            <w:pPr>
              <w:rPr>
                <w:i/>
                <w:color w:val="4C4D4F"/>
                <w:sz w:val="20"/>
              </w:rPr>
            </w:pPr>
            <w:r>
              <w:rPr>
                <w:i/>
                <w:color w:val="4C4D4F"/>
                <w:sz w:val="20"/>
              </w:rPr>
              <w:t xml:space="preserve">£1900  for curriculum and extra-curricular resources </w:t>
            </w:r>
          </w:p>
          <w:p w14:paraId="1D435E64" w14:textId="77777777" w:rsidR="00B11DB6" w:rsidRDefault="00B11DB6" w:rsidP="003C3B3E">
            <w:pPr>
              <w:rPr>
                <w:i/>
                <w:color w:val="4C4D4F"/>
                <w:sz w:val="20"/>
              </w:rPr>
            </w:pPr>
          </w:p>
          <w:p w14:paraId="2CF90592" w14:textId="31AA5E60" w:rsidR="00B11DB6" w:rsidRDefault="00B11DB6" w:rsidP="003C3B3E">
            <w:pPr>
              <w:rPr>
                <w:i/>
                <w:color w:val="4C4D4F"/>
                <w:sz w:val="20"/>
              </w:rPr>
            </w:pPr>
            <w:r>
              <w:rPr>
                <w:i/>
                <w:color w:val="4C4D4F"/>
                <w:sz w:val="20"/>
              </w:rPr>
              <w:t>Estimated £5000 for the purchase of ActiveAll Boards for extra-curricular and curriculum PE.</w:t>
            </w:r>
          </w:p>
        </w:tc>
      </w:tr>
      <w:tr w:rsidR="003C3B3E" w14:paraId="6046AE6F" w14:textId="77777777" w:rsidTr="005F2484">
        <w:trPr>
          <w:trHeight w:val="1356"/>
        </w:trPr>
        <w:tc>
          <w:tcPr>
            <w:tcW w:w="1500" w:type="dxa"/>
            <w:vMerge/>
          </w:tcPr>
          <w:p w14:paraId="7AF4DF78" w14:textId="77777777" w:rsidR="003C3B3E" w:rsidRDefault="003C3B3E" w:rsidP="003C3B3E">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1F2DEC37" w14:textId="4AFEF2F1" w:rsidR="003C3B3E" w:rsidRDefault="003C3B3E" w:rsidP="003C3B3E">
            <w:pPr>
              <w:pStyle w:val="TableParagraph"/>
              <w:spacing w:before="18" w:line="235" w:lineRule="auto"/>
              <w:ind w:left="0" w:right="243"/>
              <w:rPr>
                <w:color w:val="4C4D4F"/>
                <w:sz w:val="20"/>
              </w:rPr>
            </w:pPr>
            <w:r>
              <w:rPr>
                <w:color w:val="4C4D4F"/>
                <w:sz w:val="20"/>
              </w:rPr>
              <w:t>To hold intra-school competitions and inter-school competitions.</w:t>
            </w:r>
          </w:p>
        </w:tc>
        <w:tc>
          <w:tcPr>
            <w:tcW w:w="3097" w:type="dxa"/>
            <w:tcBorders>
              <w:top w:val="single" w:sz="4" w:space="0" w:color="auto"/>
              <w:left w:val="single" w:sz="4" w:space="0" w:color="auto"/>
              <w:bottom w:val="single" w:sz="4" w:space="0" w:color="auto"/>
              <w:right w:val="single" w:sz="4" w:space="0" w:color="auto"/>
            </w:tcBorders>
          </w:tcPr>
          <w:p w14:paraId="3FCBC9EE" w14:textId="598E2DE5" w:rsidR="003C3B3E" w:rsidRDefault="009159AD" w:rsidP="003C3B3E">
            <w:pPr>
              <w:pStyle w:val="TableParagraph"/>
              <w:spacing w:before="46" w:line="235" w:lineRule="auto"/>
              <w:ind w:left="0"/>
              <w:rPr>
                <w:color w:val="4C4D4F"/>
                <w:sz w:val="20"/>
              </w:rPr>
            </w:pPr>
            <w:r>
              <w:rPr>
                <w:color w:val="4C4D4F"/>
                <w:sz w:val="20"/>
              </w:rPr>
              <w:t>Physical activity lead, teaching staff and the KS1 and KS2 children.</w:t>
            </w:r>
          </w:p>
        </w:tc>
        <w:tc>
          <w:tcPr>
            <w:tcW w:w="3097" w:type="dxa"/>
            <w:tcBorders>
              <w:top w:val="single" w:sz="4" w:space="0" w:color="auto"/>
              <w:left w:val="single" w:sz="4" w:space="0" w:color="auto"/>
              <w:bottom w:val="single" w:sz="4" w:space="0" w:color="auto"/>
            </w:tcBorders>
          </w:tcPr>
          <w:p w14:paraId="23F8E5A4" w14:textId="77777777" w:rsidR="003C3B3E" w:rsidRDefault="00283583" w:rsidP="003C3B3E">
            <w:pPr>
              <w:rPr>
                <w:b/>
                <w:i/>
                <w:color w:val="4C4D4F"/>
                <w:sz w:val="20"/>
              </w:rPr>
            </w:pPr>
            <w:r>
              <w:rPr>
                <w:b/>
                <w:i/>
                <w:color w:val="4C4D4F"/>
                <w:sz w:val="20"/>
              </w:rPr>
              <w:t xml:space="preserve">KPI 1 </w:t>
            </w:r>
          </w:p>
          <w:p w14:paraId="6838DA24" w14:textId="77777777" w:rsidR="00283583" w:rsidRDefault="00283583" w:rsidP="003C3B3E">
            <w:pPr>
              <w:rPr>
                <w:b/>
                <w:i/>
                <w:color w:val="4C4D4F"/>
                <w:sz w:val="20"/>
              </w:rPr>
            </w:pPr>
            <w:r>
              <w:rPr>
                <w:b/>
                <w:i/>
                <w:color w:val="4C4D4F"/>
                <w:sz w:val="20"/>
              </w:rPr>
              <w:t>KPI 2</w:t>
            </w:r>
          </w:p>
          <w:p w14:paraId="14142457" w14:textId="77777777" w:rsidR="00283583" w:rsidRDefault="00283583" w:rsidP="003C3B3E">
            <w:pPr>
              <w:rPr>
                <w:b/>
                <w:i/>
                <w:color w:val="4C4D4F"/>
                <w:sz w:val="20"/>
              </w:rPr>
            </w:pPr>
            <w:r>
              <w:rPr>
                <w:b/>
                <w:i/>
                <w:color w:val="4C4D4F"/>
                <w:sz w:val="20"/>
              </w:rPr>
              <w:t>KPI 4</w:t>
            </w:r>
          </w:p>
          <w:p w14:paraId="080E8209" w14:textId="37863783" w:rsidR="00283583" w:rsidRDefault="00283583" w:rsidP="003C3B3E">
            <w:pPr>
              <w:rPr>
                <w:b/>
                <w:i/>
                <w:color w:val="4C4D4F"/>
                <w:sz w:val="20"/>
              </w:rPr>
            </w:pPr>
            <w:r>
              <w:rPr>
                <w:b/>
                <w:i/>
                <w:color w:val="4C4D4F"/>
                <w:sz w:val="20"/>
              </w:rPr>
              <w:t>KPI 5</w:t>
            </w:r>
          </w:p>
        </w:tc>
        <w:tc>
          <w:tcPr>
            <w:tcW w:w="2835" w:type="dxa"/>
            <w:tcBorders>
              <w:top w:val="single" w:sz="4" w:space="0" w:color="auto"/>
              <w:left w:val="single" w:sz="4" w:space="0" w:color="auto"/>
              <w:bottom w:val="single" w:sz="4" w:space="0" w:color="auto"/>
              <w:right w:val="single" w:sz="4" w:space="0" w:color="auto"/>
            </w:tcBorders>
          </w:tcPr>
          <w:p w14:paraId="2F9F4D31" w14:textId="35F30D40" w:rsidR="003C3B3E" w:rsidRDefault="009159AD" w:rsidP="003C3B3E">
            <w:pPr>
              <w:pStyle w:val="TableParagraph"/>
              <w:ind w:left="0"/>
              <w:rPr>
                <w:color w:val="4C4D4F"/>
                <w:sz w:val="18"/>
              </w:rPr>
            </w:pPr>
            <w:r>
              <w:rPr>
                <w:color w:val="4C4D4F"/>
                <w:sz w:val="18"/>
              </w:rPr>
              <w:t xml:space="preserve">Children will be able to experience a wider range of competitive sports – being able to apply the different values being learnt through the PE curriculum. </w:t>
            </w:r>
          </w:p>
        </w:tc>
        <w:tc>
          <w:tcPr>
            <w:tcW w:w="2835" w:type="dxa"/>
            <w:tcBorders>
              <w:top w:val="single" w:sz="4" w:space="0" w:color="auto"/>
              <w:left w:val="single" w:sz="4" w:space="0" w:color="auto"/>
              <w:bottom w:val="single" w:sz="4" w:space="0" w:color="auto"/>
            </w:tcBorders>
          </w:tcPr>
          <w:p w14:paraId="0D6113F1" w14:textId="6F83B2A6" w:rsidR="003C3B3E" w:rsidRDefault="009159AD" w:rsidP="003C3B3E">
            <w:pPr>
              <w:rPr>
                <w:i/>
                <w:color w:val="4C4D4F"/>
                <w:sz w:val="20"/>
              </w:rPr>
            </w:pPr>
            <w:r>
              <w:rPr>
                <w:i/>
                <w:color w:val="4C4D4F"/>
                <w:sz w:val="20"/>
              </w:rPr>
              <w:t>No extra cost</w:t>
            </w:r>
          </w:p>
        </w:tc>
      </w:tr>
      <w:tr w:rsidR="003C3B3E" w14:paraId="13702ADF" w14:textId="77777777" w:rsidTr="005F2484">
        <w:trPr>
          <w:trHeight w:val="1356"/>
        </w:trPr>
        <w:tc>
          <w:tcPr>
            <w:tcW w:w="1500" w:type="dxa"/>
            <w:vMerge/>
            <w:tcBorders>
              <w:bottom w:val="single" w:sz="4" w:space="0" w:color="auto"/>
            </w:tcBorders>
          </w:tcPr>
          <w:p w14:paraId="2D30F8D3" w14:textId="77777777" w:rsidR="003C3B3E" w:rsidRDefault="003C3B3E" w:rsidP="003C3B3E">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4AC682B4" w14:textId="31BADFE4" w:rsidR="003C3B3E" w:rsidRDefault="003C3B3E" w:rsidP="003C3B3E">
            <w:pPr>
              <w:pStyle w:val="TableParagraph"/>
              <w:spacing w:before="18" w:line="235" w:lineRule="auto"/>
              <w:ind w:left="0" w:right="243"/>
              <w:rPr>
                <w:color w:val="4C4D4F"/>
                <w:sz w:val="20"/>
              </w:rPr>
            </w:pPr>
            <w:r>
              <w:rPr>
                <w:color w:val="4C4D4F"/>
                <w:sz w:val="20"/>
              </w:rPr>
              <w:t>To ensure parents are kept up to date with the sporting and physical activity events that are going on in the school.</w:t>
            </w:r>
          </w:p>
        </w:tc>
        <w:tc>
          <w:tcPr>
            <w:tcW w:w="3097" w:type="dxa"/>
            <w:tcBorders>
              <w:top w:val="single" w:sz="4" w:space="0" w:color="auto"/>
              <w:left w:val="single" w:sz="4" w:space="0" w:color="auto"/>
              <w:bottom w:val="single" w:sz="4" w:space="0" w:color="auto"/>
              <w:right w:val="single" w:sz="4" w:space="0" w:color="auto"/>
            </w:tcBorders>
          </w:tcPr>
          <w:p w14:paraId="50D0CFD2" w14:textId="77777777" w:rsidR="003C3B3E" w:rsidRDefault="009159AD" w:rsidP="003C3B3E">
            <w:pPr>
              <w:pStyle w:val="TableParagraph"/>
              <w:spacing w:before="46" w:line="235" w:lineRule="auto"/>
              <w:ind w:left="0"/>
              <w:rPr>
                <w:color w:val="4C4D4F"/>
                <w:sz w:val="20"/>
              </w:rPr>
            </w:pPr>
            <w:r>
              <w:rPr>
                <w:color w:val="4C4D4F"/>
                <w:sz w:val="20"/>
              </w:rPr>
              <w:t xml:space="preserve">Physical activity lead </w:t>
            </w:r>
          </w:p>
          <w:p w14:paraId="17A4CA2D" w14:textId="77777777" w:rsidR="009159AD" w:rsidRDefault="009159AD" w:rsidP="003C3B3E">
            <w:pPr>
              <w:pStyle w:val="TableParagraph"/>
              <w:spacing w:before="46" w:line="235" w:lineRule="auto"/>
              <w:ind w:left="0"/>
              <w:rPr>
                <w:color w:val="4C4D4F"/>
                <w:sz w:val="20"/>
              </w:rPr>
            </w:pPr>
            <w:r>
              <w:rPr>
                <w:color w:val="4C4D4F"/>
                <w:sz w:val="20"/>
              </w:rPr>
              <w:t xml:space="preserve">Parents </w:t>
            </w:r>
          </w:p>
          <w:p w14:paraId="3C911B3E" w14:textId="34D30B66" w:rsidR="009159AD" w:rsidRDefault="009159AD" w:rsidP="003C3B3E">
            <w:pPr>
              <w:pStyle w:val="TableParagraph"/>
              <w:spacing w:before="46" w:line="235" w:lineRule="auto"/>
              <w:ind w:left="0"/>
              <w:rPr>
                <w:color w:val="4C4D4F"/>
                <w:sz w:val="20"/>
              </w:rPr>
            </w:pPr>
            <w:r>
              <w:rPr>
                <w:color w:val="4C4D4F"/>
                <w:sz w:val="20"/>
              </w:rPr>
              <w:t xml:space="preserve">Teachers </w:t>
            </w:r>
          </w:p>
        </w:tc>
        <w:tc>
          <w:tcPr>
            <w:tcW w:w="3097" w:type="dxa"/>
            <w:tcBorders>
              <w:top w:val="single" w:sz="4" w:space="0" w:color="auto"/>
              <w:left w:val="single" w:sz="4" w:space="0" w:color="auto"/>
              <w:bottom w:val="single" w:sz="4" w:space="0" w:color="auto"/>
            </w:tcBorders>
          </w:tcPr>
          <w:p w14:paraId="3E8779FC" w14:textId="77777777" w:rsidR="003C3B3E" w:rsidRDefault="00283583" w:rsidP="003C3B3E">
            <w:pPr>
              <w:rPr>
                <w:b/>
                <w:i/>
                <w:color w:val="4C4D4F"/>
                <w:sz w:val="20"/>
              </w:rPr>
            </w:pPr>
            <w:r>
              <w:rPr>
                <w:b/>
                <w:i/>
                <w:color w:val="4C4D4F"/>
                <w:sz w:val="20"/>
              </w:rPr>
              <w:t>KPI 1</w:t>
            </w:r>
          </w:p>
          <w:p w14:paraId="6F4BCC4C" w14:textId="77777777" w:rsidR="00283583" w:rsidRDefault="00283583" w:rsidP="003C3B3E">
            <w:pPr>
              <w:rPr>
                <w:b/>
                <w:i/>
                <w:color w:val="4C4D4F"/>
                <w:sz w:val="20"/>
              </w:rPr>
            </w:pPr>
            <w:r>
              <w:rPr>
                <w:b/>
                <w:i/>
                <w:color w:val="4C4D4F"/>
                <w:sz w:val="20"/>
              </w:rPr>
              <w:t>KPI 2</w:t>
            </w:r>
          </w:p>
          <w:p w14:paraId="3E59D5F4" w14:textId="77777777" w:rsidR="00283583" w:rsidRDefault="00283583" w:rsidP="003C3B3E">
            <w:pPr>
              <w:rPr>
                <w:b/>
                <w:i/>
                <w:color w:val="4C4D4F"/>
                <w:sz w:val="20"/>
              </w:rPr>
            </w:pPr>
            <w:r>
              <w:rPr>
                <w:b/>
                <w:i/>
                <w:color w:val="4C4D4F"/>
                <w:sz w:val="20"/>
              </w:rPr>
              <w:t>KPI 4</w:t>
            </w:r>
          </w:p>
          <w:p w14:paraId="25CEE9EC" w14:textId="1FA7493D" w:rsidR="00283583" w:rsidRDefault="00283583" w:rsidP="003C3B3E">
            <w:pPr>
              <w:rPr>
                <w:b/>
                <w:i/>
                <w:color w:val="4C4D4F"/>
                <w:sz w:val="20"/>
              </w:rPr>
            </w:pPr>
            <w:r>
              <w:rPr>
                <w:b/>
                <w:i/>
                <w:color w:val="4C4D4F"/>
                <w:sz w:val="20"/>
              </w:rPr>
              <w:t>KPI 5</w:t>
            </w:r>
          </w:p>
        </w:tc>
        <w:tc>
          <w:tcPr>
            <w:tcW w:w="2835" w:type="dxa"/>
            <w:tcBorders>
              <w:top w:val="single" w:sz="4" w:space="0" w:color="auto"/>
              <w:left w:val="single" w:sz="4" w:space="0" w:color="auto"/>
              <w:bottom w:val="single" w:sz="4" w:space="0" w:color="auto"/>
              <w:right w:val="single" w:sz="4" w:space="0" w:color="auto"/>
            </w:tcBorders>
          </w:tcPr>
          <w:p w14:paraId="0DF0D8C1" w14:textId="11502BEE" w:rsidR="003C3B3E" w:rsidRDefault="000674CE" w:rsidP="003C3B3E">
            <w:pPr>
              <w:pStyle w:val="TableParagraph"/>
              <w:ind w:left="0"/>
              <w:rPr>
                <w:color w:val="4C4D4F"/>
                <w:sz w:val="18"/>
              </w:rPr>
            </w:pPr>
            <w:r>
              <w:rPr>
                <w:color w:val="4C4D4F"/>
                <w:sz w:val="18"/>
              </w:rPr>
              <w:t>This should go towards strengthening the links between the school and the community.  It should also aid in signposting parents to clubs outside of school.</w:t>
            </w:r>
          </w:p>
        </w:tc>
        <w:tc>
          <w:tcPr>
            <w:tcW w:w="2835" w:type="dxa"/>
            <w:tcBorders>
              <w:top w:val="single" w:sz="4" w:space="0" w:color="auto"/>
              <w:left w:val="single" w:sz="4" w:space="0" w:color="auto"/>
              <w:bottom w:val="single" w:sz="4" w:space="0" w:color="auto"/>
            </w:tcBorders>
          </w:tcPr>
          <w:p w14:paraId="6BB82BAB" w14:textId="300889E3" w:rsidR="003C3B3E" w:rsidRDefault="00283583" w:rsidP="003C3B3E">
            <w:pPr>
              <w:rPr>
                <w:i/>
                <w:color w:val="4C4D4F"/>
                <w:sz w:val="20"/>
              </w:rPr>
            </w:pPr>
            <w:r>
              <w:rPr>
                <w:i/>
                <w:color w:val="4C4D4F"/>
                <w:sz w:val="20"/>
              </w:rPr>
              <w:t xml:space="preserve">No extra cost </w:t>
            </w:r>
          </w:p>
        </w:tc>
      </w:tr>
      <w:tr w:rsidR="000E0629" w14:paraId="0C05DE3F" w14:textId="77777777" w:rsidTr="005612F8">
        <w:trPr>
          <w:trHeight w:val="1164"/>
        </w:trPr>
        <w:tc>
          <w:tcPr>
            <w:tcW w:w="1500" w:type="dxa"/>
            <w:vMerge w:val="restart"/>
            <w:tcBorders>
              <w:top w:val="single" w:sz="4" w:space="0" w:color="auto"/>
            </w:tcBorders>
          </w:tcPr>
          <w:p w14:paraId="200DCB60" w14:textId="18C7369F" w:rsidR="000E0629" w:rsidRDefault="000E0629" w:rsidP="00D950F7">
            <w:pPr>
              <w:pStyle w:val="TableParagraph"/>
              <w:ind w:left="0"/>
              <w:rPr>
                <w:rStyle w:val="normaltextrun"/>
                <w:color w:val="000000"/>
                <w:sz w:val="20"/>
                <w:szCs w:val="20"/>
                <w:shd w:val="clear" w:color="auto" w:fill="FFFFFF"/>
              </w:rPr>
            </w:pPr>
            <w:r>
              <w:rPr>
                <w:rStyle w:val="normaltextrun"/>
                <w:color w:val="000000"/>
                <w:sz w:val="20"/>
                <w:szCs w:val="20"/>
                <w:shd w:val="clear" w:color="auto" w:fill="FFFFFF"/>
              </w:rPr>
              <w:t xml:space="preserve">To ensure the standard of PE being delivered at Barden is </w:t>
            </w:r>
            <w:r>
              <w:rPr>
                <w:rStyle w:val="normaltextrun"/>
                <w:color w:val="000000"/>
                <w:sz w:val="20"/>
                <w:szCs w:val="20"/>
                <w:shd w:val="clear" w:color="auto" w:fill="FFFFFF"/>
              </w:rPr>
              <w:lastRenderedPageBreak/>
              <w:t xml:space="preserve">consistently good and has a positive impact on the development of the children. </w:t>
            </w:r>
          </w:p>
          <w:p w14:paraId="2D873F04" w14:textId="38893A58" w:rsidR="000E0629" w:rsidRDefault="000E0629" w:rsidP="00D950F7">
            <w:pPr>
              <w:pStyle w:val="TableParagraph"/>
              <w:ind w:left="0"/>
              <w:rPr>
                <w:rStyle w:val="normaltextrun"/>
                <w:color w:val="000000"/>
                <w:sz w:val="20"/>
                <w:szCs w:val="20"/>
                <w:shd w:val="clear" w:color="auto" w:fill="FFFFFF"/>
              </w:rPr>
            </w:pPr>
          </w:p>
          <w:p w14:paraId="03901D29" w14:textId="4ABB638B" w:rsidR="000E0629" w:rsidRDefault="000E0629" w:rsidP="00D950F7">
            <w:pPr>
              <w:pStyle w:val="TableParagraph"/>
              <w:ind w:left="0"/>
              <w:rPr>
                <w:rStyle w:val="normaltextrun"/>
                <w:color w:val="000000"/>
                <w:sz w:val="20"/>
                <w:szCs w:val="20"/>
                <w:shd w:val="clear" w:color="auto" w:fill="FFFFFF"/>
              </w:rPr>
            </w:pPr>
          </w:p>
          <w:p w14:paraId="11E6A770" w14:textId="58B2224B" w:rsidR="000E0629" w:rsidRDefault="000E0629" w:rsidP="00D950F7">
            <w:pPr>
              <w:pStyle w:val="TableParagraph"/>
              <w:ind w:left="0"/>
              <w:rPr>
                <w:rStyle w:val="normaltextrun"/>
                <w:color w:val="000000"/>
                <w:sz w:val="20"/>
                <w:szCs w:val="20"/>
                <w:shd w:val="clear" w:color="auto" w:fill="FFFFFF"/>
              </w:rPr>
            </w:pPr>
          </w:p>
          <w:p w14:paraId="44DA7056" w14:textId="0B146BF6" w:rsidR="000E0629" w:rsidRDefault="000E0629" w:rsidP="00D950F7">
            <w:pPr>
              <w:pStyle w:val="TableParagraph"/>
              <w:ind w:left="0"/>
              <w:rPr>
                <w:rStyle w:val="normaltextrun"/>
                <w:color w:val="000000"/>
                <w:sz w:val="20"/>
                <w:szCs w:val="20"/>
                <w:shd w:val="clear" w:color="auto" w:fill="FFFFFF"/>
              </w:rPr>
            </w:pPr>
          </w:p>
          <w:p w14:paraId="297E723E" w14:textId="72F17F00" w:rsidR="000E0629" w:rsidRDefault="000E0629" w:rsidP="00D950F7">
            <w:pPr>
              <w:pStyle w:val="TableParagraph"/>
              <w:ind w:left="0"/>
              <w:rPr>
                <w:rStyle w:val="normaltextrun"/>
                <w:color w:val="000000"/>
                <w:sz w:val="20"/>
                <w:szCs w:val="20"/>
                <w:shd w:val="clear" w:color="auto" w:fill="FFFFFF"/>
              </w:rPr>
            </w:pPr>
          </w:p>
          <w:p w14:paraId="35A211F8" w14:textId="25983162" w:rsidR="000E0629" w:rsidRDefault="000E0629" w:rsidP="00D950F7">
            <w:pPr>
              <w:pStyle w:val="TableParagraph"/>
              <w:ind w:left="0"/>
              <w:rPr>
                <w:rStyle w:val="normaltextrun"/>
                <w:color w:val="000000"/>
                <w:sz w:val="20"/>
                <w:szCs w:val="20"/>
                <w:shd w:val="clear" w:color="auto" w:fill="FFFFFF"/>
              </w:rPr>
            </w:pPr>
          </w:p>
          <w:p w14:paraId="5AAB51B8" w14:textId="796AE6DE" w:rsidR="000E0629" w:rsidRDefault="000E0629" w:rsidP="00D950F7">
            <w:pPr>
              <w:pStyle w:val="TableParagraph"/>
              <w:ind w:left="0"/>
              <w:rPr>
                <w:rStyle w:val="normaltextrun"/>
                <w:color w:val="000000"/>
                <w:sz w:val="20"/>
                <w:szCs w:val="20"/>
                <w:shd w:val="clear" w:color="auto" w:fill="FFFFFF"/>
              </w:rPr>
            </w:pPr>
          </w:p>
          <w:p w14:paraId="1527C97D" w14:textId="3269772F" w:rsidR="000E0629" w:rsidRDefault="000E0629" w:rsidP="00D950F7">
            <w:pPr>
              <w:pStyle w:val="TableParagraph"/>
              <w:ind w:left="0"/>
              <w:rPr>
                <w:rStyle w:val="normaltextrun"/>
                <w:color w:val="000000"/>
                <w:sz w:val="20"/>
                <w:szCs w:val="20"/>
                <w:shd w:val="clear" w:color="auto" w:fill="FFFFFF"/>
              </w:rPr>
            </w:pPr>
          </w:p>
          <w:p w14:paraId="130E1773" w14:textId="1EA6544C" w:rsidR="000E0629" w:rsidRDefault="000E0629" w:rsidP="00D950F7">
            <w:pPr>
              <w:pStyle w:val="TableParagraph"/>
              <w:ind w:left="0"/>
              <w:rPr>
                <w:rStyle w:val="normaltextrun"/>
                <w:color w:val="000000"/>
                <w:sz w:val="20"/>
                <w:szCs w:val="20"/>
                <w:shd w:val="clear" w:color="auto" w:fill="FFFFFF"/>
              </w:rPr>
            </w:pPr>
          </w:p>
          <w:p w14:paraId="6DFC9FF4" w14:textId="0F914443" w:rsidR="000E0629" w:rsidRDefault="000E0629" w:rsidP="00D950F7">
            <w:pPr>
              <w:pStyle w:val="TableParagraph"/>
              <w:ind w:left="0"/>
              <w:rPr>
                <w:rStyle w:val="normaltextrun"/>
                <w:color w:val="000000"/>
                <w:sz w:val="20"/>
                <w:szCs w:val="20"/>
                <w:shd w:val="clear" w:color="auto" w:fill="FFFFFF"/>
              </w:rPr>
            </w:pPr>
          </w:p>
          <w:p w14:paraId="52F4721D" w14:textId="06CAB016" w:rsidR="000E0629" w:rsidRDefault="000E0629" w:rsidP="00D950F7">
            <w:pPr>
              <w:pStyle w:val="TableParagraph"/>
              <w:ind w:left="0"/>
              <w:rPr>
                <w:rStyle w:val="normaltextrun"/>
                <w:color w:val="000000"/>
                <w:sz w:val="20"/>
                <w:szCs w:val="20"/>
                <w:shd w:val="clear" w:color="auto" w:fill="FFFFFF"/>
              </w:rPr>
            </w:pPr>
          </w:p>
          <w:p w14:paraId="28D1DE89" w14:textId="1652FD7F" w:rsidR="000E0629" w:rsidRDefault="000E0629" w:rsidP="00D950F7">
            <w:pPr>
              <w:pStyle w:val="TableParagraph"/>
              <w:ind w:left="0"/>
              <w:rPr>
                <w:rStyle w:val="normaltextrun"/>
                <w:color w:val="000000"/>
                <w:sz w:val="20"/>
                <w:szCs w:val="20"/>
                <w:shd w:val="clear" w:color="auto" w:fill="FFFFFF"/>
              </w:rPr>
            </w:pPr>
          </w:p>
          <w:p w14:paraId="08D3AECE" w14:textId="3BE5DB1F" w:rsidR="000E0629" w:rsidRDefault="000E0629" w:rsidP="00D950F7">
            <w:pPr>
              <w:pStyle w:val="TableParagraph"/>
              <w:ind w:left="0"/>
              <w:rPr>
                <w:rStyle w:val="normaltextrun"/>
                <w:color w:val="000000"/>
                <w:sz w:val="20"/>
                <w:szCs w:val="20"/>
                <w:shd w:val="clear" w:color="auto" w:fill="FFFFFF"/>
              </w:rPr>
            </w:pPr>
          </w:p>
          <w:p w14:paraId="7C13F645" w14:textId="24DBB63F" w:rsidR="000E0629" w:rsidRDefault="000E0629" w:rsidP="00D950F7">
            <w:pPr>
              <w:pStyle w:val="TableParagraph"/>
              <w:ind w:left="0"/>
              <w:rPr>
                <w:rStyle w:val="normaltextrun"/>
                <w:color w:val="000000"/>
                <w:sz w:val="20"/>
                <w:szCs w:val="20"/>
                <w:shd w:val="clear" w:color="auto" w:fill="FFFFFF"/>
              </w:rPr>
            </w:pPr>
          </w:p>
          <w:p w14:paraId="1BEB480F" w14:textId="2C3831A1" w:rsidR="000E0629" w:rsidRDefault="000E0629" w:rsidP="00D950F7">
            <w:pPr>
              <w:pStyle w:val="TableParagraph"/>
              <w:ind w:left="0"/>
              <w:rPr>
                <w:rStyle w:val="normaltextrun"/>
                <w:color w:val="000000"/>
                <w:sz w:val="20"/>
                <w:szCs w:val="20"/>
                <w:shd w:val="clear" w:color="auto" w:fill="FFFFFF"/>
              </w:rPr>
            </w:pPr>
          </w:p>
          <w:p w14:paraId="02D4C096" w14:textId="36ECFED4" w:rsidR="000E0629" w:rsidRDefault="000E0629" w:rsidP="00D950F7">
            <w:pPr>
              <w:pStyle w:val="TableParagraph"/>
              <w:ind w:left="0"/>
              <w:rPr>
                <w:rStyle w:val="normaltextrun"/>
                <w:color w:val="000000"/>
                <w:sz w:val="20"/>
                <w:szCs w:val="20"/>
                <w:shd w:val="clear" w:color="auto" w:fill="FFFFFF"/>
              </w:rPr>
            </w:pPr>
          </w:p>
          <w:p w14:paraId="3CF8D7AC" w14:textId="3176A4FF" w:rsidR="000E0629" w:rsidRDefault="000E0629" w:rsidP="00D950F7">
            <w:pPr>
              <w:pStyle w:val="TableParagraph"/>
              <w:ind w:left="0"/>
              <w:rPr>
                <w:rStyle w:val="normaltextrun"/>
                <w:color w:val="000000"/>
                <w:sz w:val="20"/>
                <w:szCs w:val="20"/>
                <w:shd w:val="clear" w:color="auto" w:fill="FFFFFF"/>
              </w:rPr>
            </w:pPr>
          </w:p>
          <w:p w14:paraId="2FA4975D" w14:textId="584FA49F" w:rsidR="000E0629" w:rsidRDefault="000E0629" w:rsidP="00D950F7">
            <w:pPr>
              <w:pStyle w:val="TableParagraph"/>
              <w:ind w:left="0"/>
              <w:rPr>
                <w:rStyle w:val="normaltextrun"/>
                <w:color w:val="000000"/>
                <w:sz w:val="20"/>
                <w:szCs w:val="20"/>
                <w:shd w:val="clear" w:color="auto" w:fill="FFFFFF"/>
              </w:rPr>
            </w:pPr>
          </w:p>
          <w:p w14:paraId="34B91E16" w14:textId="568F3CDC" w:rsidR="000E0629" w:rsidRDefault="000E0629" w:rsidP="00D950F7">
            <w:pPr>
              <w:pStyle w:val="TableParagraph"/>
              <w:ind w:left="0"/>
              <w:rPr>
                <w:rStyle w:val="normaltextrun"/>
                <w:color w:val="000000"/>
                <w:sz w:val="20"/>
                <w:szCs w:val="20"/>
                <w:shd w:val="clear" w:color="auto" w:fill="FFFFFF"/>
              </w:rPr>
            </w:pPr>
          </w:p>
          <w:p w14:paraId="494FFF34" w14:textId="77777777" w:rsidR="000E0629" w:rsidRDefault="000E0629" w:rsidP="00D950F7">
            <w:pPr>
              <w:pStyle w:val="TableParagraph"/>
              <w:ind w:left="0"/>
              <w:rPr>
                <w:rStyle w:val="normaltextrun"/>
                <w:color w:val="000000"/>
                <w:sz w:val="20"/>
                <w:szCs w:val="20"/>
                <w:shd w:val="clear" w:color="auto" w:fill="FFFFFF"/>
              </w:rPr>
            </w:pPr>
          </w:p>
          <w:p w14:paraId="4EA9E5C8" w14:textId="5009E3A3" w:rsidR="000E0629" w:rsidRDefault="000E0629"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34F1EE37" w14:textId="77777777" w:rsidR="000E0629" w:rsidRDefault="000E0629" w:rsidP="000F5806">
            <w:pPr>
              <w:pStyle w:val="TableParagraph"/>
              <w:spacing w:before="18" w:line="235" w:lineRule="auto"/>
              <w:ind w:left="0" w:right="243"/>
              <w:rPr>
                <w:color w:val="4C4D4F"/>
                <w:sz w:val="20"/>
              </w:rPr>
            </w:pPr>
            <w:r>
              <w:rPr>
                <w:color w:val="4C4D4F"/>
                <w:sz w:val="20"/>
              </w:rPr>
              <w:lastRenderedPageBreak/>
              <w:t xml:space="preserve">To audit the levels of confidence the staff have in delivering all areas of the PE curriculum. </w:t>
            </w:r>
          </w:p>
          <w:p w14:paraId="66E0FDF3" w14:textId="22D04BAF" w:rsidR="000E0629" w:rsidRDefault="000E0629" w:rsidP="000F5806">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607B3A61" w14:textId="75AE10FD" w:rsidR="000E0629" w:rsidRDefault="000E0629" w:rsidP="000F5806">
            <w:pPr>
              <w:pStyle w:val="TableParagraph"/>
              <w:spacing w:before="46" w:line="235" w:lineRule="auto"/>
              <w:ind w:left="0"/>
              <w:rPr>
                <w:color w:val="4C4D4F"/>
                <w:sz w:val="20"/>
              </w:rPr>
            </w:pPr>
            <w:r>
              <w:rPr>
                <w:color w:val="4C4D4F"/>
                <w:sz w:val="20"/>
              </w:rPr>
              <w:t>The physical activity lead and SLT</w:t>
            </w:r>
          </w:p>
        </w:tc>
        <w:tc>
          <w:tcPr>
            <w:tcW w:w="3097" w:type="dxa"/>
            <w:tcBorders>
              <w:top w:val="single" w:sz="4" w:space="0" w:color="auto"/>
              <w:left w:val="single" w:sz="4" w:space="0" w:color="auto"/>
              <w:bottom w:val="single" w:sz="4" w:space="0" w:color="auto"/>
            </w:tcBorders>
          </w:tcPr>
          <w:p w14:paraId="727B72AD" w14:textId="78C424ED" w:rsidR="000E0629" w:rsidRDefault="000E0629" w:rsidP="000F5806">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04EB5614" w14:textId="7AE4E2E9" w:rsidR="000E0629" w:rsidRDefault="000E0629" w:rsidP="000F5806">
            <w:pPr>
              <w:pStyle w:val="TableParagraph"/>
              <w:ind w:left="0"/>
              <w:rPr>
                <w:color w:val="4C4D4F"/>
                <w:sz w:val="18"/>
              </w:rPr>
            </w:pPr>
            <w:r>
              <w:rPr>
                <w:color w:val="4C4D4F"/>
                <w:sz w:val="18"/>
              </w:rPr>
              <w:t xml:space="preserve">To help strengthen the skills and knowledge of the staff in delivering PE. </w:t>
            </w:r>
          </w:p>
        </w:tc>
        <w:tc>
          <w:tcPr>
            <w:tcW w:w="2835" w:type="dxa"/>
            <w:vMerge w:val="restart"/>
            <w:tcBorders>
              <w:top w:val="single" w:sz="4" w:space="0" w:color="auto"/>
              <w:left w:val="single" w:sz="4" w:space="0" w:color="auto"/>
            </w:tcBorders>
          </w:tcPr>
          <w:p w14:paraId="7008B317" w14:textId="77777777" w:rsidR="000E0629" w:rsidRDefault="000E0629" w:rsidP="000F5806">
            <w:pPr>
              <w:rPr>
                <w:i/>
                <w:color w:val="4C4D4F"/>
                <w:sz w:val="20"/>
              </w:rPr>
            </w:pPr>
            <w:r>
              <w:rPr>
                <w:i/>
                <w:color w:val="4C4D4F"/>
                <w:sz w:val="20"/>
              </w:rPr>
              <w:t>Renewal to the PE Passport - £ 799</w:t>
            </w:r>
          </w:p>
          <w:p w14:paraId="4E2355CE" w14:textId="77777777" w:rsidR="000E0629" w:rsidRDefault="000E0629" w:rsidP="000F5806">
            <w:pPr>
              <w:rPr>
                <w:i/>
                <w:color w:val="4C4D4F"/>
                <w:sz w:val="20"/>
              </w:rPr>
            </w:pPr>
          </w:p>
          <w:p w14:paraId="5352013A" w14:textId="6558D0B3" w:rsidR="000E0629" w:rsidRDefault="000E0629" w:rsidP="000F5806">
            <w:pPr>
              <w:rPr>
                <w:i/>
                <w:color w:val="4C4D4F"/>
                <w:sz w:val="20"/>
              </w:rPr>
            </w:pPr>
            <w:r>
              <w:rPr>
                <w:i/>
                <w:color w:val="4C4D4F"/>
                <w:sz w:val="20"/>
              </w:rPr>
              <w:t xml:space="preserve">Support for CPD to be provided as part of the buy into the SSP. </w:t>
            </w:r>
          </w:p>
        </w:tc>
      </w:tr>
      <w:tr w:rsidR="000E0629" w14:paraId="58419FD7" w14:textId="77777777" w:rsidTr="005612F8">
        <w:trPr>
          <w:trHeight w:val="1506"/>
        </w:trPr>
        <w:tc>
          <w:tcPr>
            <w:tcW w:w="1500" w:type="dxa"/>
            <w:vMerge/>
            <w:tcBorders>
              <w:bottom w:val="single" w:sz="8" w:space="0" w:color="231F20"/>
            </w:tcBorders>
          </w:tcPr>
          <w:p w14:paraId="23AE474D" w14:textId="77777777" w:rsidR="000E0629" w:rsidRDefault="000E0629"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28E0F5E9" w14:textId="47FC0293" w:rsidR="000E0629" w:rsidRDefault="000E0629" w:rsidP="00FD6F44">
            <w:pPr>
              <w:pStyle w:val="TableParagraph"/>
              <w:spacing w:before="18" w:line="235" w:lineRule="auto"/>
              <w:ind w:left="0" w:right="243"/>
              <w:rPr>
                <w:color w:val="4C4D4F"/>
                <w:sz w:val="20"/>
              </w:rPr>
            </w:pPr>
            <w:r>
              <w:rPr>
                <w:color w:val="4C4D4F"/>
                <w:sz w:val="20"/>
              </w:rPr>
              <w:t xml:space="preserve">To monitor the standards of PE being taught through walkthroughs </w:t>
            </w:r>
          </w:p>
          <w:p w14:paraId="5946BFA3" w14:textId="77777777" w:rsidR="000E0629" w:rsidRDefault="000E0629" w:rsidP="00FD6F44">
            <w:pPr>
              <w:pStyle w:val="TableParagraph"/>
              <w:spacing w:before="18" w:line="235" w:lineRule="auto"/>
              <w:ind w:left="0" w:right="243"/>
              <w:rPr>
                <w:color w:val="4C4D4F"/>
                <w:sz w:val="20"/>
              </w:rPr>
            </w:pPr>
          </w:p>
          <w:p w14:paraId="6FF20DEA" w14:textId="44B92D60" w:rsidR="000E0629" w:rsidRDefault="000E0629" w:rsidP="00FD6F44">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340CCC02" w14:textId="55A12275" w:rsidR="000E0629" w:rsidRDefault="000E0629" w:rsidP="000F5806">
            <w:pPr>
              <w:pStyle w:val="TableParagraph"/>
              <w:spacing w:before="46" w:line="235" w:lineRule="auto"/>
              <w:ind w:left="0"/>
              <w:rPr>
                <w:color w:val="4C4D4F"/>
                <w:sz w:val="20"/>
              </w:rPr>
            </w:pPr>
            <w:r>
              <w:rPr>
                <w:color w:val="4C4D4F"/>
                <w:sz w:val="20"/>
              </w:rPr>
              <w:t>The physical activity lead and SLT</w:t>
            </w:r>
          </w:p>
        </w:tc>
        <w:tc>
          <w:tcPr>
            <w:tcW w:w="3097" w:type="dxa"/>
            <w:tcBorders>
              <w:top w:val="single" w:sz="4" w:space="0" w:color="auto"/>
              <w:left w:val="single" w:sz="4" w:space="0" w:color="auto"/>
              <w:bottom w:val="single" w:sz="4" w:space="0" w:color="auto"/>
            </w:tcBorders>
          </w:tcPr>
          <w:p w14:paraId="69FB4842" w14:textId="0EB7CD84" w:rsidR="000E0629" w:rsidRDefault="000E0629" w:rsidP="000F5806">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680FFC84" w14:textId="2C2929E1" w:rsidR="000E0629" w:rsidRDefault="000E0629" w:rsidP="000F5806">
            <w:pPr>
              <w:pStyle w:val="TableParagraph"/>
              <w:ind w:left="0"/>
              <w:rPr>
                <w:color w:val="4C4D4F"/>
                <w:sz w:val="18"/>
              </w:rPr>
            </w:pPr>
            <w:r>
              <w:rPr>
                <w:color w:val="4C4D4F"/>
                <w:sz w:val="18"/>
              </w:rPr>
              <w:t>To help strengthen the skills and knowledge of the staff in delivering PE.</w:t>
            </w:r>
          </w:p>
        </w:tc>
        <w:tc>
          <w:tcPr>
            <w:tcW w:w="2835" w:type="dxa"/>
            <w:vMerge/>
            <w:tcBorders>
              <w:left w:val="single" w:sz="4" w:space="0" w:color="auto"/>
            </w:tcBorders>
          </w:tcPr>
          <w:p w14:paraId="48574D69" w14:textId="77777777" w:rsidR="000E0629" w:rsidRDefault="000E0629" w:rsidP="000F5806">
            <w:pPr>
              <w:rPr>
                <w:i/>
                <w:color w:val="4C4D4F"/>
                <w:sz w:val="20"/>
              </w:rPr>
            </w:pPr>
          </w:p>
        </w:tc>
      </w:tr>
      <w:tr w:rsidR="000E0629" w14:paraId="1E07D5BA" w14:textId="77777777" w:rsidTr="005612F8">
        <w:trPr>
          <w:trHeight w:val="1440"/>
        </w:trPr>
        <w:tc>
          <w:tcPr>
            <w:tcW w:w="1500" w:type="dxa"/>
            <w:vMerge/>
          </w:tcPr>
          <w:p w14:paraId="3A31B155" w14:textId="77777777" w:rsidR="000E0629" w:rsidRDefault="000E0629"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1F6CCC31" w14:textId="3CCDF83E" w:rsidR="000E0629" w:rsidRDefault="000E0629" w:rsidP="00FD6F44">
            <w:pPr>
              <w:pStyle w:val="TableParagraph"/>
              <w:spacing w:before="18" w:line="235" w:lineRule="auto"/>
              <w:ind w:left="0" w:right="243"/>
              <w:rPr>
                <w:color w:val="4C4D4F"/>
                <w:sz w:val="20"/>
              </w:rPr>
            </w:pPr>
            <w:r>
              <w:rPr>
                <w:color w:val="4C4D4F"/>
                <w:sz w:val="20"/>
              </w:rPr>
              <w:t xml:space="preserve">To provide support in the form of team teaching to ECTs and RQTs to ensure the delivery of PE is consistent across the key stages. </w:t>
            </w:r>
          </w:p>
        </w:tc>
        <w:tc>
          <w:tcPr>
            <w:tcW w:w="3097" w:type="dxa"/>
            <w:tcBorders>
              <w:top w:val="single" w:sz="4" w:space="0" w:color="auto"/>
              <w:left w:val="single" w:sz="4" w:space="0" w:color="auto"/>
              <w:bottom w:val="single" w:sz="4" w:space="0" w:color="auto"/>
              <w:right w:val="single" w:sz="4" w:space="0" w:color="auto"/>
            </w:tcBorders>
          </w:tcPr>
          <w:p w14:paraId="2BE24420" w14:textId="45B1C23F" w:rsidR="000E0629" w:rsidRDefault="000E0629" w:rsidP="000F5806">
            <w:pPr>
              <w:pStyle w:val="TableParagraph"/>
              <w:spacing w:before="46" w:line="235" w:lineRule="auto"/>
              <w:ind w:left="0"/>
              <w:rPr>
                <w:color w:val="4C4D4F"/>
                <w:sz w:val="20"/>
              </w:rPr>
            </w:pPr>
            <w:r>
              <w:rPr>
                <w:color w:val="4C4D4F"/>
                <w:sz w:val="20"/>
              </w:rPr>
              <w:t>The physical activity lead and teaching staff</w:t>
            </w:r>
          </w:p>
        </w:tc>
        <w:tc>
          <w:tcPr>
            <w:tcW w:w="3097" w:type="dxa"/>
            <w:tcBorders>
              <w:top w:val="single" w:sz="4" w:space="0" w:color="auto"/>
              <w:left w:val="single" w:sz="4" w:space="0" w:color="auto"/>
              <w:bottom w:val="single" w:sz="4" w:space="0" w:color="auto"/>
            </w:tcBorders>
          </w:tcPr>
          <w:p w14:paraId="225C4EAD" w14:textId="3C186792" w:rsidR="000E0629" w:rsidRDefault="000E0629" w:rsidP="000F5806">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4A430E86" w14:textId="4DFACCBA" w:rsidR="000E0629" w:rsidRDefault="000E0629" w:rsidP="000F5806">
            <w:pPr>
              <w:pStyle w:val="TableParagraph"/>
              <w:ind w:left="0"/>
              <w:rPr>
                <w:color w:val="4C4D4F"/>
                <w:sz w:val="18"/>
              </w:rPr>
            </w:pPr>
            <w:r>
              <w:rPr>
                <w:color w:val="4C4D4F"/>
                <w:sz w:val="18"/>
              </w:rPr>
              <w:t>To help strengthen the skills and knowledge of the staff in delivering PE.</w:t>
            </w:r>
          </w:p>
        </w:tc>
        <w:tc>
          <w:tcPr>
            <w:tcW w:w="2835" w:type="dxa"/>
            <w:vMerge/>
            <w:tcBorders>
              <w:left w:val="single" w:sz="4" w:space="0" w:color="auto"/>
            </w:tcBorders>
          </w:tcPr>
          <w:p w14:paraId="0991160E" w14:textId="77777777" w:rsidR="000E0629" w:rsidRDefault="000E0629" w:rsidP="000F5806">
            <w:pPr>
              <w:rPr>
                <w:i/>
                <w:color w:val="4C4D4F"/>
                <w:sz w:val="20"/>
              </w:rPr>
            </w:pPr>
          </w:p>
        </w:tc>
      </w:tr>
      <w:tr w:rsidR="000E0629" w14:paraId="04E99727" w14:textId="77777777" w:rsidTr="005612F8">
        <w:trPr>
          <w:trHeight w:val="1332"/>
        </w:trPr>
        <w:tc>
          <w:tcPr>
            <w:tcW w:w="1500" w:type="dxa"/>
            <w:vMerge/>
          </w:tcPr>
          <w:p w14:paraId="5E2F408D" w14:textId="77777777" w:rsidR="000E0629" w:rsidRDefault="000E0629"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54431ACB" w14:textId="77777777" w:rsidR="000E0629" w:rsidRDefault="000E0629" w:rsidP="00FD6F44">
            <w:pPr>
              <w:pStyle w:val="TableParagraph"/>
              <w:spacing w:before="18" w:line="235" w:lineRule="auto"/>
              <w:ind w:left="0" w:right="243"/>
              <w:rPr>
                <w:color w:val="4C4D4F"/>
                <w:sz w:val="20"/>
              </w:rPr>
            </w:pPr>
          </w:p>
          <w:p w14:paraId="2D67C1ED" w14:textId="77777777" w:rsidR="000E0629" w:rsidRDefault="000E0629" w:rsidP="00FD6F44">
            <w:pPr>
              <w:pStyle w:val="TableParagraph"/>
              <w:spacing w:before="18" w:line="235" w:lineRule="auto"/>
              <w:ind w:left="0" w:right="243"/>
              <w:rPr>
                <w:color w:val="4C4D4F"/>
                <w:sz w:val="20"/>
              </w:rPr>
            </w:pPr>
            <w:r>
              <w:rPr>
                <w:color w:val="4C4D4F"/>
                <w:sz w:val="20"/>
              </w:rPr>
              <w:t>To assess KS1 against the baseline framework at the beginning of year 1 and at the end of year 2.</w:t>
            </w:r>
          </w:p>
          <w:p w14:paraId="55CC384A" w14:textId="66677500" w:rsidR="000E0629" w:rsidRDefault="000E0629" w:rsidP="00FD6F44">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16984B46" w14:textId="143E42BC" w:rsidR="000E0629" w:rsidRDefault="000E0629" w:rsidP="000F5806">
            <w:pPr>
              <w:pStyle w:val="TableParagraph"/>
              <w:spacing w:before="46" w:line="235" w:lineRule="auto"/>
              <w:ind w:left="0"/>
              <w:rPr>
                <w:color w:val="4C4D4F"/>
                <w:sz w:val="20"/>
              </w:rPr>
            </w:pPr>
            <w:r>
              <w:rPr>
                <w:color w:val="4C4D4F"/>
                <w:sz w:val="20"/>
              </w:rPr>
              <w:t>KS1 teaching staff and the physical activity lead</w:t>
            </w:r>
          </w:p>
        </w:tc>
        <w:tc>
          <w:tcPr>
            <w:tcW w:w="3097" w:type="dxa"/>
            <w:tcBorders>
              <w:top w:val="single" w:sz="4" w:space="0" w:color="auto"/>
              <w:left w:val="single" w:sz="4" w:space="0" w:color="auto"/>
              <w:bottom w:val="single" w:sz="4" w:space="0" w:color="auto"/>
            </w:tcBorders>
          </w:tcPr>
          <w:p w14:paraId="6B8C6E7B" w14:textId="5510FA52" w:rsidR="000E0629" w:rsidRDefault="000E0629" w:rsidP="000F5806">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05774B6A" w14:textId="01323B96" w:rsidR="000E0629" w:rsidRDefault="000E0629" w:rsidP="000F5806">
            <w:pPr>
              <w:pStyle w:val="TableParagraph"/>
              <w:ind w:left="0"/>
              <w:rPr>
                <w:color w:val="4C4D4F"/>
                <w:sz w:val="18"/>
              </w:rPr>
            </w:pPr>
            <w:r>
              <w:rPr>
                <w:color w:val="4C4D4F"/>
                <w:sz w:val="18"/>
              </w:rPr>
              <w:t xml:space="preserve">To identify children that require further support in developing fundamental movement skills to provide them with further support to reach the expected standard </w:t>
            </w:r>
          </w:p>
        </w:tc>
        <w:tc>
          <w:tcPr>
            <w:tcW w:w="2835" w:type="dxa"/>
            <w:vMerge/>
            <w:tcBorders>
              <w:left w:val="single" w:sz="4" w:space="0" w:color="auto"/>
            </w:tcBorders>
          </w:tcPr>
          <w:p w14:paraId="4C94D62F" w14:textId="77777777" w:rsidR="000E0629" w:rsidRDefault="000E0629" w:rsidP="000F5806">
            <w:pPr>
              <w:rPr>
                <w:i/>
                <w:color w:val="4C4D4F"/>
                <w:sz w:val="20"/>
              </w:rPr>
            </w:pPr>
          </w:p>
        </w:tc>
      </w:tr>
      <w:tr w:rsidR="000E0629" w14:paraId="12465A85" w14:textId="77777777" w:rsidTr="005612F8">
        <w:trPr>
          <w:trHeight w:val="972"/>
        </w:trPr>
        <w:tc>
          <w:tcPr>
            <w:tcW w:w="1500" w:type="dxa"/>
            <w:vMerge/>
          </w:tcPr>
          <w:p w14:paraId="073F0BB7" w14:textId="77777777" w:rsidR="000E0629" w:rsidRDefault="000E0629"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4B353107" w14:textId="77777777" w:rsidR="000E0629" w:rsidRDefault="000E0629" w:rsidP="00FD6F44">
            <w:pPr>
              <w:pStyle w:val="TableParagraph"/>
              <w:spacing w:before="18" w:line="235" w:lineRule="auto"/>
              <w:ind w:left="0" w:right="243"/>
              <w:rPr>
                <w:color w:val="4C4D4F"/>
                <w:sz w:val="20"/>
              </w:rPr>
            </w:pPr>
            <w:r>
              <w:rPr>
                <w:color w:val="4C4D4F"/>
                <w:sz w:val="20"/>
              </w:rPr>
              <w:t xml:space="preserve">To assess the progress being made by children on a termly basis </w:t>
            </w:r>
          </w:p>
          <w:p w14:paraId="18B130B8" w14:textId="27FE586A" w:rsidR="000E0629" w:rsidRDefault="000E0629" w:rsidP="00FD6F44">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60A6B006" w14:textId="5B0AB6A2" w:rsidR="000E0629" w:rsidRDefault="000E0629" w:rsidP="000F5806">
            <w:pPr>
              <w:pStyle w:val="TableParagraph"/>
              <w:spacing w:before="46" w:line="235" w:lineRule="auto"/>
              <w:ind w:left="0"/>
              <w:rPr>
                <w:color w:val="4C4D4F"/>
                <w:sz w:val="20"/>
              </w:rPr>
            </w:pPr>
            <w:r>
              <w:rPr>
                <w:color w:val="4C4D4F"/>
                <w:sz w:val="20"/>
              </w:rPr>
              <w:t>Teaching staff across all key stages.</w:t>
            </w:r>
          </w:p>
        </w:tc>
        <w:tc>
          <w:tcPr>
            <w:tcW w:w="3097" w:type="dxa"/>
            <w:tcBorders>
              <w:top w:val="single" w:sz="4" w:space="0" w:color="auto"/>
              <w:left w:val="single" w:sz="4" w:space="0" w:color="auto"/>
              <w:bottom w:val="single" w:sz="4" w:space="0" w:color="auto"/>
            </w:tcBorders>
          </w:tcPr>
          <w:p w14:paraId="75BBC452" w14:textId="2F6CE42D" w:rsidR="000E0629" w:rsidRDefault="000E0629" w:rsidP="000F5806">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3F677E71" w14:textId="5ECB5F6C" w:rsidR="000E0629" w:rsidRDefault="000E0629" w:rsidP="000F5806">
            <w:pPr>
              <w:pStyle w:val="TableParagraph"/>
              <w:ind w:left="0"/>
              <w:rPr>
                <w:color w:val="4C4D4F"/>
                <w:sz w:val="18"/>
              </w:rPr>
            </w:pPr>
            <w:r>
              <w:rPr>
                <w:color w:val="4C4D4F"/>
                <w:sz w:val="18"/>
              </w:rPr>
              <w:t>To identify children that require further support in developing fundamental movement skills to provide them with further support to reach the expected standard.</w:t>
            </w:r>
          </w:p>
        </w:tc>
        <w:tc>
          <w:tcPr>
            <w:tcW w:w="2835" w:type="dxa"/>
            <w:vMerge/>
            <w:tcBorders>
              <w:left w:val="single" w:sz="4" w:space="0" w:color="auto"/>
            </w:tcBorders>
          </w:tcPr>
          <w:p w14:paraId="006A8A40" w14:textId="77777777" w:rsidR="000E0629" w:rsidRDefault="000E0629" w:rsidP="000F5806">
            <w:pPr>
              <w:rPr>
                <w:i/>
                <w:color w:val="4C4D4F"/>
                <w:sz w:val="20"/>
              </w:rPr>
            </w:pPr>
          </w:p>
        </w:tc>
      </w:tr>
      <w:tr w:rsidR="000E0629" w14:paraId="3D4238B2" w14:textId="77777777" w:rsidTr="005612F8">
        <w:trPr>
          <w:trHeight w:val="768"/>
        </w:trPr>
        <w:tc>
          <w:tcPr>
            <w:tcW w:w="1500" w:type="dxa"/>
            <w:vMerge/>
            <w:tcBorders>
              <w:bottom w:val="single" w:sz="4" w:space="0" w:color="auto"/>
            </w:tcBorders>
          </w:tcPr>
          <w:p w14:paraId="72B8A421" w14:textId="77777777" w:rsidR="000E0629" w:rsidRDefault="000E0629" w:rsidP="00D950F7">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6366259E" w14:textId="77777777" w:rsidR="000E0629" w:rsidRDefault="000E0629" w:rsidP="00FD6F44">
            <w:pPr>
              <w:pStyle w:val="TableParagraph"/>
              <w:spacing w:before="18" w:line="235" w:lineRule="auto"/>
              <w:ind w:left="0" w:right="243"/>
              <w:rPr>
                <w:color w:val="4C4D4F"/>
                <w:sz w:val="20"/>
              </w:rPr>
            </w:pPr>
            <w:r>
              <w:rPr>
                <w:color w:val="4C4D4F"/>
                <w:sz w:val="20"/>
              </w:rPr>
              <w:t xml:space="preserve">To provide CPD for staff for curriculum PE. </w:t>
            </w:r>
          </w:p>
          <w:p w14:paraId="60BE1CCD" w14:textId="77777777" w:rsidR="000E0629" w:rsidRDefault="000E0629" w:rsidP="00FD6F44">
            <w:pPr>
              <w:pStyle w:val="TableParagraph"/>
              <w:spacing w:before="18" w:line="235" w:lineRule="auto"/>
              <w:ind w:left="0" w:right="243"/>
              <w:rPr>
                <w:color w:val="4C4D4F"/>
                <w:sz w:val="20"/>
              </w:rPr>
            </w:pPr>
          </w:p>
          <w:p w14:paraId="307D7A94" w14:textId="7863CEB8" w:rsidR="000E0629" w:rsidRDefault="000E0629" w:rsidP="00FD6F44">
            <w:pPr>
              <w:pStyle w:val="TableParagraph"/>
              <w:spacing w:before="18" w:line="235" w:lineRule="auto"/>
              <w:ind w:left="0" w:right="243"/>
              <w:rPr>
                <w:color w:val="4C4D4F"/>
                <w:sz w:val="20"/>
              </w:rPr>
            </w:pPr>
            <w:r>
              <w:rPr>
                <w:color w:val="4C4D4F"/>
                <w:sz w:val="20"/>
              </w:rPr>
              <w:t xml:space="preserve"> </w:t>
            </w:r>
          </w:p>
        </w:tc>
        <w:tc>
          <w:tcPr>
            <w:tcW w:w="3097" w:type="dxa"/>
            <w:tcBorders>
              <w:top w:val="single" w:sz="4" w:space="0" w:color="auto"/>
              <w:left w:val="single" w:sz="4" w:space="0" w:color="auto"/>
              <w:bottom w:val="single" w:sz="4" w:space="0" w:color="auto"/>
              <w:right w:val="single" w:sz="4" w:space="0" w:color="auto"/>
            </w:tcBorders>
          </w:tcPr>
          <w:p w14:paraId="58D4570E" w14:textId="2924483E" w:rsidR="000E0629" w:rsidRDefault="000E0629" w:rsidP="000F5806">
            <w:pPr>
              <w:pStyle w:val="TableParagraph"/>
              <w:spacing w:before="46" w:line="235" w:lineRule="auto"/>
              <w:ind w:left="0"/>
              <w:rPr>
                <w:color w:val="4C4D4F"/>
                <w:sz w:val="20"/>
              </w:rPr>
            </w:pPr>
            <w:r>
              <w:rPr>
                <w:color w:val="4C4D4F"/>
                <w:sz w:val="20"/>
              </w:rPr>
              <w:t xml:space="preserve">The physical activity lead and staff highlighted in the audit. </w:t>
            </w:r>
          </w:p>
        </w:tc>
        <w:tc>
          <w:tcPr>
            <w:tcW w:w="3097" w:type="dxa"/>
            <w:tcBorders>
              <w:top w:val="single" w:sz="4" w:space="0" w:color="auto"/>
              <w:left w:val="single" w:sz="4" w:space="0" w:color="auto"/>
              <w:bottom w:val="single" w:sz="4" w:space="0" w:color="auto"/>
            </w:tcBorders>
          </w:tcPr>
          <w:p w14:paraId="651CA560" w14:textId="7D412A2D" w:rsidR="000E0629" w:rsidRDefault="000E0629" w:rsidP="000F5806">
            <w:pPr>
              <w:rPr>
                <w:b/>
                <w:i/>
                <w:color w:val="4C4D4F"/>
                <w:sz w:val="20"/>
              </w:rPr>
            </w:pPr>
            <w:r>
              <w:rPr>
                <w:b/>
                <w:i/>
                <w:color w:val="4C4D4F"/>
                <w:sz w:val="20"/>
              </w:rPr>
              <w:t>KPI 3</w:t>
            </w:r>
          </w:p>
        </w:tc>
        <w:tc>
          <w:tcPr>
            <w:tcW w:w="2835" w:type="dxa"/>
            <w:tcBorders>
              <w:top w:val="single" w:sz="4" w:space="0" w:color="auto"/>
              <w:left w:val="single" w:sz="4" w:space="0" w:color="auto"/>
              <w:bottom w:val="single" w:sz="4" w:space="0" w:color="auto"/>
              <w:right w:val="single" w:sz="4" w:space="0" w:color="auto"/>
            </w:tcBorders>
          </w:tcPr>
          <w:p w14:paraId="1701464B" w14:textId="298CD94F" w:rsidR="000E0629" w:rsidRDefault="000E0629" w:rsidP="000F5806">
            <w:pPr>
              <w:pStyle w:val="TableParagraph"/>
              <w:ind w:left="0"/>
              <w:rPr>
                <w:color w:val="4C4D4F"/>
                <w:sz w:val="18"/>
              </w:rPr>
            </w:pPr>
            <w:r>
              <w:rPr>
                <w:color w:val="4C4D4F"/>
                <w:sz w:val="18"/>
              </w:rPr>
              <w:t>To help strengthen the skills and knowledge of the staff in delivering PE.</w:t>
            </w:r>
          </w:p>
        </w:tc>
        <w:tc>
          <w:tcPr>
            <w:tcW w:w="2835" w:type="dxa"/>
            <w:vMerge/>
            <w:tcBorders>
              <w:left w:val="single" w:sz="4" w:space="0" w:color="auto"/>
              <w:bottom w:val="single" w:sz="4" w:space="0" w:color="auto"/>
            </w:tcBorders>
          </w:tcPr>
          <w:p w14:paraId="26F26CBC" w14:textId="77777777" w:rsidR="000E0629" w:rsidRDefault="000E0629" w:rsidP="000F5806">
            <w:pPr>
              <w:rPr>
                <w:i/>
                <w:color w:val="4C4D4F"/>
                <w:sz w:val="20"/>
              </w:rPr>
            </w:pPr>
          </w:p>
        </w:tc>
      </w:tr>
      <w:tr w:rsidR="00230A82" w14:paraId="55C3BA19" w14:textId="77777777" w:rsidTr="008902A4">
        <w:trPr>
          <w:trHeight w:val="1437"/>
        </w:trPr>
        <w:tc>
          <w:tcPr>
            <w:tcW w:w="1500" w:type="dxa"/>
            <w:vMerge w:val="restart"/>
            <w:tcBorders>
              <w:top w:val="single" w:sz="4" w:space="0" w:color="auto"/>
            </w:tcBorders>
          </w:tcPr>
          <w:p w14:paraId="25F36CF5" w14:textId="61E20090" w:rsidR="00230A82" w:rsidRDefault="00B11DB6" w:rsidP="00230A82">
            <w:pPr>
              <w:pStyle w:val="TableParagraph"/>
              <w:ind w:left="0"/>
              <w:rPr>
                <w:rStyle w:val="normaltextrun"/>
                <w:color w:val="000000"/>
                <w:sz w:val="20"/>
                <w:szCs w:val="20"/>
                <w:shd w:val="clear" w:color="auto" w:fill="FFFFFF"/>
              </w:rPr>
            </w:pPr>
            <w:r>
              <w:rPr>
                <w:rStyle w:val="normaltextrun"/>
                <w:color w:val="000000"/>
                <w:sz w:val="20"/>
                <w:szCs w:val="20"/>
                <w:shd w:val="clear" w:color="auto" w:fill="FFFFFF"/>
              </w:rPr>
              <w:t xml:space="preserve">To </w:t>
            </w:r>
            <w:r w:rsidR="00230A82">
              <w:rPr>
                <w:rStyle w:val="normaltextrun"/>
                <w:color w:val="000000"/>
                <w:sz w:val="20"/>
                <w:szCs w:val="20"/>
                <w:shd w:val="clear" w:color="auto" w:fill="FFFFFF"/>
              </w:rPr>
              <w:t xml:space="preserve"> ensure that every child, no matter their background or ability, is able to access sport and physical activity on a regular basis</w:t>
            </w:r>
          </w:p>
        </w:tc>
        <w:tc>
          <w:tcPr>
            <w:tcW w:w="2443" w:type="dxa"/>
            <w:tcBorders>
              <w:top w:val="single" w:sz="4" w:space="0" w:color="auto"/>
              <w:left w:val="single" w:sz="4" w:space="0" w:color="auto"/>
              <w:bottom w:val="single" w:sz="4" w:space="0" w:color="auto"/>
            </w:tcBorders>
          </w:tcPr>
          <w:p w14:paraId="5BC56346" w14:textId="77777777" w:rsidR="00230A82" w:rsidRDefault="00230A82" w:rsidP="00230A82">
            <w:pPr>
              <w:pStyle w:val="TableParagraph"/>
              <w:spacing w:before="18" w:line="235" w:lineRule="auto"/>
              <w:ind w:left="0" w:right="243"/>
              <w:rPr>
                <w:color w:val="4C4D4F"/>
                <w:sz w:val="20"/>
              </w:rPr>
            </w:pPr>
            <w:r>
              <w:rPr>
                <w:color w:val="4C4D4F"/>
                <w:sz w:val="20"/>
              </w:rPr>
              <w:t xml:space="preserve">To ensure targeted interventions / extra-curricular clubs take place for children on the Pupil premium register and for KS2 girls. </w:t>
            </w:r>
          </w:p>
          <w:p w14:paraId="06A7AF2D" w14:textId="12DED476" w:rsidR="00230A82" w:rsidRDefault="00230A82" w:rsidP="00230A82">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69F7FF5A" w14:textId="3E7E6C17" w:rsidR="00230A82" w:rsidRDefault="00230A82" w:rsidP="00230A82">
            <w:pPr>
              <w:pStyle w:val="TableParagraph"/>
              <w:spacing w:before="46" w:line="235" w:lineRule="auto"/>
              <w:ind w:left="0"/>
              <w:rPr>
                <w:color w:val="4C4D4F"/>
                <w:sz w:val="20"/>
              </w:rPr>
            </w:pPr>
            <w:r>
              <w:rPr>
                <w:color w:val="4C4D4F"/>
                <w:sz w:val="20"/>
              </w:rPr>
              <w:t xml:space="preserve">The physical activity lead and teaching staff to identify children from these target groups that do not already participate in an extra-curricular club. </w:t>
            </w:r>
          </w:p>
        </w:tc>
        <w:tc>
          <w:tcPr>
            <w:tcW w:w="3097" w:type="dxa"/>
            <w:tcBorders>
              <w:top w:val="single" w:sz="4" w:space="0" w:color="auto"/>
              <w:left w:val="single" w:sz="4" w:space="0" w:color="auto"/>
              <w:bottom w:val="single" w:sz="4" w:space="0" w:color="auto"/>
            </w:tcBorders>
          </w:tcPr>
          <w:p w14:paraId="13058B45" w14:textId="77777777" w:rsidR="00230A82" w:rsidRDefault="00230A82" w:rsidP="00230A82">
            <w:pPr>
              <w:rPr>
                <w:b/>
                <w:i/>
                <w:color w:val="4C4D4F"/>
                <w:sz w:val="20"/>
              </w:rPr>
            </w:pPr>
            <w:r>
              <w:rPr>
                <w:b/>
                <w:i/>
                <w:color w:val="4C4D4F"/>
                <w:sz w:val="20"/>
              </w:rPr>
              <w:t>KPI 1</w:t>
            </w:r>
          </w:p>
          <w:p w14:paraId="6A0C0DC3" w14:textId="77777777" w:rsidR="00230A82" w:rsidRDefault="00230A82" w:rsidP="00230A82">
            <w:pPr>
              <w:rPr>
                <w:b/>
                <w:i/>
                <w:color w:val="4C4D4F"/>
                <w:sz w:val="20"/>
              </w:rPr>
            </w:pPr>
          </w:p>
        </w:tc>
        <w:tc>
          <w:tcPr>
            <w:tcW w:w="2835" w:type="dxa"/>
            <w:tcBorders>
              <w:top w:val="single" w:sz="4" w:space="0" w:color="auto"/>
              <w:left w:val="single" w:sz="4" w:space="0" w:color="auto"/>
              <w:bottom w:val="single" w:sz="4" w:space="0" w:color="auto"/>
              <w:right w:val="single" w:sz="4" w:space="0" w:color="auto"/>
            </w:tcBorders>
          </w:tcPr>
          <w:p w14:paraId="6B78EB85" w14:textId="56BC9288" w:rsidR="00230A82" w:rsidRDefault="00230A82" w:rsidP="00230A82">
            <w:pPr>
              <w:pStyle w:val="TableParagraph"/>
              <w:ind w:left="0"/>
              <w:rPr>
                <w:color w:val="4C4D4F"/>
                <w:sz w:val="18"/>
              </w:rPr>
            </w:pPr>
            <w:r>
              <w:rPr>
                <w:color w:val="4C4D4F"/>
                <w:sz w:val="18"/>
              </w:rPr>
              <w:t xml:space="preserve">This will ensure that all groups of children are provided with the opportunity to take part in extra-curricular clubs. </w:t>
            </w:r>
          </w:p>
        </w:tc>
        <w:tc>
          <w:tcPr>
            <w:tcW w:w="2835" w:type="dxa"/>
            <w:tcBorders>
              <w:top w:val="single" w:sz="4" w:space="0" w:color="auto"/>
              <w:left w:val="single" w:sz="4" w:space="0" w:color="auto"/>
              <w:bottom w:val="single" w:sz="4" w:space="0" w:color="auto"/>
            </w:tcBorders>
          </w:tcPr>
          <w:p w14:paraId="18F04CEC" w14:textId="1B4E5BA7" w:rsidR="00230A82" w:rsidRDefault="00230A82" w:rsidP="00230A82">
            <w:pPr>
              <w:rPr>
                <w:i/>
                <w:color w:val="4C4D4F"/>
                <w:sz w:val="20"/>
              </w:rPr>
            </w:pPr>
            <w:r>
              <w:rPr>
                <w:i/>
                <w:color w:val="4C4D4F"/>
                <w:sz w:val="20"/>
              </w:rPr>
              <w:t xml:space="preserve">No extra cost – in house interventions and clubs. </w:t>
            </w:r>
          </w:p>
        </w:tc>
      </w:tr>
      <w:tr w:rsidR="00230A82" w14:paraId="65E734D7" w14:textId="77777777" w:rsidTr="003C3B3E">
        <w:trPr>
          <w:trHeight w:val="885"/>
        </w:trPr>
        <w:tc>
          <w:tcPr>
            <w:tcW w:w="1500" w:type="dxa"/>
            <w:vMerge/>
          </w:tcPr>
          <w:p w14:paraId="499B0C19" w14:textId="77777777" w:rsidR="00230A82" w:rsidRDefault="00230A82" w:rsidP="00230A82">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1AE8B2D8" w14:textId="77777777" w:rsidR="00230A82" w:rsidRDefault="00230A82" w:rsidP="00230A82">
            <w:pPr>
              <w:pStyle w:val="TableParagraph"/>
              <w:spacing w:before="18" w:line="235" w:lineRule="auto"/>
              <w:ind w:left="0" w:right="243"/>
              <w:rPr>
                <w:color w:val="4C4D4F"/>
                <w:sz w:val="20"/>
              </w:rPr>
            </w:pPr>
            <w:r>
              <w:rPr>
                <w:color w:val="4C4D4F"/>
                <w:sz w:val="20"/>
              </w:rPr>
              <w:t xml:space="preserve">To identify and target the least active children at school through extra-curricular clubs and targeted interventions </w:t>
            </w:r>
          </w:p>
          <w:p w14:paraId="5C2BF7D8" w14:textId="09895EEE" w:rsidR="00230A82" w:rsidRDefault="00230A82" w:rsidP="00230A82">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6C21C169" w14:textId="77777777" w:rsidR="00230A82" w:rsidRDefault="00230A82" w:rsidP="00230A82">
            <w:pPr>
              <w:pStyle w:val="TableParagraph"/>
              <w:spacing w:before="46" w:line="235" w:lineRule="auto"/>
              <w:ind w:left="0"/>
              <w:rPr>
                <w:color w:val="4C4D4F"/>
                <w:sz w:val="20"/>
              </w:rPr>
            </w:pPr>
            <w:r>
              <w:rPr>
                <w:color w:val="4C4D4F"/>
                <w:sz w:val="20"/>
              </w:rPr>
              <w:t xml:space="preserve">Children who are not working at the expected standard for PE. </w:t>
            </w:r>
          </w:p>
          <w:p w14:paraId="1DCFEE5D" w14:textId="6605DB25" w:rsidR="00230A82" w:rsidRDefault="00230A82" w:rsidP="00230A82">
            <w:pPr>
              <w:pStyle w:val="TableParagraph"/>
              <w:spacing w:before="46" w:line="235" w:lineRule="auto"/>
              <w:ind w:left="0"/>
              <w:rPr>
                <w:color w:val="4C4D4F"/>
                <w:sz w:val="20"/>
              </w:rPr>
            </w:pPr>
            <w:r>
              <w:rPr>
                <w:color w:val="4C4D4F"/>
                <w:sz w:val="20"/>
              </w:rPr>
              <w:t>Children who do not necessarily have the opportunity to access a wider range of sports and activities due to their socio-economic background.</w:t>
            </w:r>
          </w:p>
        </w:tc>
        <w:tc>
          <w:tcPr>
            <w:tcW w:w="3097" w:type="dxa"/>
            <w:tcBorders>
              <w:top w:val="single" w:sz="4" w:space="0" w:color="auto"/>
              <w:left w:val="single" w:sz="4" w:space="0" w:color="auto"/>
              <w:bottom w:val="single" w:sz="4" w:space="0" w:color="auto"/>
            </w:tcBorders>
          </w:tcPr>
          <w:p w14:paraId="09B4F9FB" w14:textId="77777777" w:rsidR="00230A82" w:rsidRDefault="00230A82" w:rsidP="00230A82">
            <w:pPr>
              <w:rPr>
                <w:b/>
                <w:i/>
                <w:color w:val="4C4D4F"/>
                <w:sz w:val="20"/>
              </w:rPr>
            </w:pPr>
            <w:r>
              <w:rPr>
                <w:b/>
                <w:i/>
                <w:color w:val="4C4D4F"/>
                <w:sz w:val="20"/>
              </w:rPr>
              <w:t>KPI 1</w:t>
            </w:r>
          </w:p>
          <w:p w14:paraId="7EE6B5FF" w14:textId="77777777" w:rsidR="00230A82" w:rsidRDefault="00230A82" w:rsidP="00230A82">
            <w:pPr>
              <w:rPr>
                <w:b/>
                <w:i/>
                <w:color w:val="4C4D4F"/>
                <w:sz w:val="20"/>
              </w:rPr>
            </w:pPr>
            <w:r>
              <w:rPr>
                <w:b/>
                <w:i/>
                <w:color w:val="4C4D4F"/>
                <w:sz w:val="20"/>
              </w:rPr>
              <w:t>KPI 4</w:t>
            </w:r>
          </w:p>
          <w:p w14:paraId="73E0F118" w14:textId="77777777" w:rsidR="00230A82" w:rsidRDefault="00230A82" w:rsidP="00230A82">
            <w:pPr>
              <w:rPr>
                <w:b/>
                <w:i/>
                <w:color w:val="4C4D4F"/>
                <w:sz w:val="20"/>
              </w:rPr>
            </w:pPr>
          </w:p>
          <w:p w14:paraId="4CF837E8" w14:textId="77777777" w:rsidR="00230A82" w:rsidRDefault="00230A82" w:rsidP="00230A82">
            <w:pPr>
              <w:rPr>
                <w:b/>
                <w:i/>
                <w:color w:val="4C4D4F"/>
                <w:sz w:val="20"/>
              </w:rPr>
            </w:pPr>
          </w:p>
        </w:tc>
        <w:tc>
          <w:tcPr>
            <w:tcW w:w="2835" w:type="dxa"/>
            <w:tcBorders>
              <w:top w:val="single" w:sz="4" w:space="0" w:color="auto"/>
              <w:left w:val="single" w:sz="4" w:space="0" w:color="auto"/>
              <w:bottom w:val="single" w:sz="4" w:space="0" w:color="auto"/>
              <w:right w:val="single" w:sz="4" w:space="0" w:color="auto"/>
            </w:tcBorders>
          </w:tcPr>
          <w:p w14:paraId="69859C1D" w14:textId="178E107F" w:rsidR="00230A82" w:rsidRDefault="00230A82" w:rsidP="00230A82">
            <w:pPr>
              <w:pStyle w:val="TableParagraph"/>
              <w:ind w:left="0"/>
              <w:rPr>
                <w:color w:val="4C4D4F"/>
                <w:sz w:val="18"/>
              </w:rPr>
            </w:pPr>
            <w:r>
              <w:rPr>
                <w:color w:val="4C4D4F"/>
                <w:sz w:val="18"/>
              </w:rPr>
              <w:t>To ensure all children receive the opportunity to par take in sports and physical activity during their time at Barden.</w:t>
            </w:r>
          </w:p>
        </w:tc>
        <w:tc>
          <w:tcPr>
            <w:tcW w:w="2835" w:type="dxa"/>
            <w:tcBorders>
              <w:top w:val="single" w:sz="4" w:space="0" w:color="auto"/>
              <w:left w:val="single" w:sz="4" w:space="0" w:color="auto"/>
              <w:bottom w:val="single" w:sz="4" w:space="0" w:color="auto"/>
            </w:tcBorders>
          </w:tcPr>
          <w:p w14:paraId="45C306C3" w14:textId="401B8578" w:rsidR="00230A82" w:rsidRDefault="00230A82" w:rsidP="00230A82">
            <w:pPr>
              <w:rPr>
                <w:i/>
                <w:color w:val="4C4D4F"/>
                <w:sz w:val="20"/>
              </w:rPr>
            </w:pPr>
            <w:r>
              <w:rPr>
                <w:i/>
                <w:color w:val="4C4D4F"/>
                <w:sz w:val="20"/>
              </w:rPr>
              <w:t>No extra cost</w:t>
            </w:r>
          </w:p>
        </w:tc>
      </w:tr>
      <w:tr w:rsidR="00B11DB6" w14:paraId="57F97EBB" w14:textId="77777777" w:rsidTr="008902A4">
        <w:trPr>
          <w:trHeight w:val="600"/>
        </w:trPr>
        <w:tc>
          <w:tcPr>
            <w:tcW w:w="1500" w:type="dxa"/>
            <w:vMerge/>
            <w:tcBorders>
              <w:bottom w:val="single" w:sz="4" w:space="0" w:color="auto"/>
            </w:tcBorders>
          </w:tcPr>
          <w:p w14:paraId="42B53D95" w14:textId="77777777" w:rsidR="00B11DB6" w:rsidRDefault="00B11DB6" w:rsidP="00FD6F44">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3E084E0D" w14:textId="0A4EA789" w:rsidR="00B11DB6" w:rsidRDefault="00B11DB6" w:rsidP="00FD6F44">
            <w:pPr>
              <w:pStyle w:val="TableParagraph"/>
              <w:spacing w:before="18" w:line="235" w:lineRule="auto"/>
              <w:ind w:left="0" w:right="243"/>
              <w:rPr>
                <w:color w:val="4C4D4F"/>
                <w:sz w:val="20"/>
              </w:rPr>
            </w:pPr>
          </w:p>
        </w:tc>
        <w:tc>
          <w:tcPr>
            <w:tcW w:w="3097" w:type="dxa"/>
            <w:tcBorders>
              <w:top w:val="single" w:sz="4" w:space="0" w:color="auto"/>
              <w:left w:val="single" w:sz="4" w:space="0" w:color="auto"/>
              <w:bottom w:val="single" w:sz="4" w:space="0" w:color="auto"/>
              <w:right w:val="single" w:sz="4" w:space="0" w:color="auto"/>
            </w:tcBorders>
          </w:tcPr>
          <w:p w14:paraId="5FA72927" w14:textId="77777777" w:rsidR="00B11DB6" w:rsidRDefault="00B11DB6" w:rsidP="000F5806">
            <w:pPr>
              <w:pStyle w:val="TableParagraph"/>
              <w:spacing w:before="46" w:line="235" w:lineRule="auto"/>
              <w:ind w:left="0"/>
              <w:rPr>
                <w:color w:val="4C4D4F"/>
                <w:sz w:val="20"/>
              </w:rPr>
            </w:pPr>
          </w:p>
        </w:tc>
        <w:tc>
          <w:tcPr>
            <w:tcW w:w="3097" w:type="dxa"/>
            <w:tcBorders>
              <w:top w:val="single" w:sz="4" w:space="0" w:color="auto"/>
              <w:left w:val="single" w:sz="4" w:space="0" w:color="auto"/>
              <w:bottom w:val="single" w:sz="4" w:space="0" w:color="auto"/>
            </w:tcBorders>
          </w:tcPr>
          <w:p w14:paraId="2AE2B49B" w14:textId="77777777" w:rsidR="00B11DB6" w:rsidRDefault="00B11DB6" w:rsidP="000F5806">
            <w:pPr>
              <w:rPr>
                <w:b/>
                <w:i/>
                <w:color w:val="4C4D4F"/>
                <w:sz w:val="20"/>
              </w:rPr>
            </w:pPr>
          </w:p>
        </w:tc>
        <w:tc>
          <w:tcPr>
            <w:tcW w:w="2835" w:type="dxa"/>
            <w:tcBorders>
              <w:top w:val="single" w:sz="4" w:space="0" w:color="auto"/>
              <w:left w:val="single" w:sz="4" w:space="0" w:color="auto"/>
              <w:bottom w:val="single" w:sz="4" w:space="0" w:color="auto"/>
              <w:right w:val="single" w:sz="4" w:space="0" w:color="auto"/>
            </w:tcBorders>
          </w:tcPr>
          <w:p w14:paraId="56376650" w14:textId="77777777" w:rsidR="00B11DB6" w:rsidRDefault="00B11DB6" w:rsidP="000F5806">
            <w:pPr>
              <w:pStyle w:val="TableParagraph"/>
              <w:ind w:left="0"/>
              <w:rPr>
                <w:color w:val="4C4D4F"/>
                <w:sz w:val="18"/>
              </w:rPr>
            </w:pPr>
          </w:p>
        </w:tc>
        <w:tc>
          <w:tcPr>
            <w:tcW w:w="2835" w:type="dxa"/>
            <w:tcBorders>
              <w:top w:val="single" w:sz="4" w:space="0" w:color="auto"/>
              <w:left w:val="single" w:sz="4" w:space="0" w:color="auto"/>
              <w:bottom w:val="single" w:sz="4" w:space="0" w:color="auto"/>
            </w:tcBorders>
          </w:tcPr>
          <w:p w14:paraId="265CFA42" w14:textId="77777777" w:rsidR="00B11DB6" w:rsidRDefault="00B11DB6" w:rsidP="000F5806">
            <w:pPr>
              <w:rPr>
                <w:i/>
                <w:color w:val="4C4D4F"/>
                <w:sz w:val="20"/>
              </w:rPr>
            </w:pPr>
          </w:p>
        </w:tc>
      </w:tr>
      <w:tr w:rsidR="003C3B3E" w14:paraId="1E5B2CD1" w14:textId="77777777" w:rsidTr="008902A4">
        <w:trPr>
          <w:trHeight w:val="600"/>
        </w:trPr>
        <w:tc>
          <w:tcPr>
            <w:tcW w:w="1500" w:type="dxa"/>
            <w:vMerge/>
            <w:tcBorders>
              <w:bottom w:val="single" w:sz="4" w:space="0" w:color="auto"/>
            </w:tcBorders>
          </w:tcPr>
          <w:p w14:paraId="63717C33" w14:textId="77777777" w:rsidR="003C3B3E" w:rsidRDefault="003C3B3E" w:rsidP="00FD6F44">
            <w:pPr>
              <w:pStyle w:val="TableParagraph"/>
              <w:ind w:left="0"/>
              <w:rPr>
                <w:rStyle w:val="normaltextrun"/>
                <w:color w:val="000000"/>
                <w:sz w:val="20"/>
                <w:szCs w:val="20"/>
                <w:shd w:val="clear" w:color="auto" w:fill="FFFFFF"/>
              </w:rPr>
            </w:pPr>
          </w:p>
        </w:tc>
        <w:tc>
          <w:tcPr>
            <w:tcW w:w="2443" w:type="dxa"/>
            <w:tcBorders>
              <w:top w:val="single" w:sz="4" w:space="0" w:color="auto"/>
              <w:left w:val="single" w:sz="4" w:space="0" w:color="auto"/>
              <w:bottom w:val="single" w:sz="4" w:space="0" w:color="auto"/>
            </w:tcBorders>
          </w:tcPr>
          <w:p w14:paraId="13B69828" w14:textId="55AB4852" w:rsidR="003C3B3E" w:rsidRDefault="00230A82" w:rsidP="00FD6F44">
            <w:pPr>
              <w:pStyle w:val="TableParagraph"/>
              <w:spacing w:before="18" w:line="235" w:lineRule="auto"/>
              <w:ind w:left="0" w:right="243"/>
              <w:rPr>
                <w:color w:val="4C4D4F"/>
                <w:sz w:val="20"/>
              </w:rPr>
            </w:pPr>
            <w:r>
              <w:rPr>
                <w:color w:val="4C4D4F"/>
                <w:sz w:val="20"/>
              </w:rPr>
              <w:t>To run an enrichment program targeting all children who are on the pupil premium register</w:t>
            </w:r>
          </w:p>
        </w:tc>
        <w:tc>
          <w:tcPr>
            <w:tcW w:w="3097" w:type="dxa"/>
            <w:tcBorders>
              <w:top w:val="single" w:sz="4" w:space="0" w:color="auto"/>
              <w:left w:val="single" w:sz="4" w:space="0" w:color="auto"/>
              <w:bottom w:val="single" w:sz="4" w:space="0" w:color="auto"/>
              <w:right w:val="single" w:sz="4" w:space="0" w:color="auto"/>
            </w:tcBorders>
          </w:tcPr>
          <w:p w14:paraId="5EF7F206" w14:textId="77FBE337" w:rsidR="003C3B3E" w:rsidRDefault="00230A82" w:rsidP="000F5806">
            <w:pPr>
              <w:pStyle w:val="TableParagraph"/>
              <w:spacing w:before="46" w:line="235" w:lineRule="auto"/>
              <w:ind w:left="0"/>
              <w:rPr>
                <w:color w:val="4C4D4F"/>
                <w:sz w:val="20"/>
              </w:rPr>
            </w:pPr>
            <w:r>
              <w:rPr>
                <w:color w:val="4C4D4F"/>
                <w:sz w:val="20"/>
              </w:rPr>
              <w:t xml:space="preserve">Children who are on the Pupil Premium register and the physical activity lead. </w:t>
            </w:r>
          </w:p>
        </w:tc>
        <w:tc>
          <w:tcPr>
            <w:tcW w:w="3097" w:type="dxa"/>
            <w:tcBorders>
              <w:top w:val="single" w:sz="4" w:space="0" w:color="auto"/>
              <w:left w:val="single" w:sz="4" w:space="0" w:color="auto"/>
              <w:bottom w:val="single" w:sz="4" w:space="0" w:color="auto"/>
            </w:tcBorders>
          </w:tcPr>
          <w:p w14:paraId="08B41E58" w14:textId="77777777" w:rsidR="003C3B3E" w:rsidRDefault="00230A82" w:rsidP="000F5806">
            <w:pPr>
              <w:rPr>
                <w:b/>
                <w:i/>
                <w:color w:val="4C4D4F"/>
                <w:sz w:val="20"/>
              </w:rPr>
            </w:pPr>
            <w:r>
              <w:rPr>
                <w:b/>
                <w:i/>
                <w:color w:val="4C4D4F"/>
                <w:sz w:val="20"/>
              </w:rPr>
              <w:t>KPI 1</w:t>
            </w:r>
          </w:p>
          <w:p w14:paraId="769CD92C" w14:textId="77777777" w:rsidR="00230A82" w:rsidRDefault="00230A82" w:rsidP="000F5806">
            <w:pPr>
              <w:rPr>
                <w:b/>
                <w:i/>
                <w:color w:val="4C4D4F"/>
                <w:sz w:val="20"/>
              </w:rPr>
            </w:pPr>
            <w:r>
              <w:rPr>
                <w:b/>
                <w:i/>
                <w:color w:val="4C4D4F"/>
                <w:sz w:val="20"/>
              </w:rPr>
              <w:t>KPI 2</w:t>
            </w:r>
          </w:p>
          <w:p w14:paraId="690CB28F" w14:textId="7D37F10B" w:rsidR="00230A82" w:rsidRDefault="00230A82" w:rsidP="000F5806">
            <w:pPr>
              <w:rPr>
                <w:b/>
                <w:i/>
                <w:color w:val="4C4D4F"/>
                <w:sz w:val="20"/>
              </w:rPr>
            </w:pPr>
            <w:r>
              <w:rPr>
                <w:b/>
                <w:i/>
                <w:color w:val="4C4D4F"/>
                <w:sz w:val="20"/>
              </w:rPr>
              <w:t>KPI 4</w:t>
            </w:r>
          </w:p>
        </w:tc>
        <w:tc>
          <w:tcPr>
            <w:tcW w:w="2835" w:type="dxa"/>
            <w:tcBorders>
              <w:top w:val="single" w:sz="4" w:space="0" w:color="auto"/>
              <w:left w:val="single" w:sz="4" w:space="0" w:color="auto"/>
              <w:bottom w:val="single" w:sz="4" w:space="0" w:color="auto"/>
              <w:right w:val="single" w:sz="4" w:space="0" w:color="auto"/>
            </w:tcBorders>
          </w:tcPr>
          <w:p w14:paraId="272B04BF" w14:textId="3F2326DA" w:rsidR="003C3B3E" w:rsidRDefault="00230A82" w:rsidP="000F5806">
            <w:pPr>
              <w:pStyle w:val="TableParagraph"/>
              <w:ind w:left="0"/>
              <w:rPr>
                <w:color w:val="4C4D4F"/>
                <w:sz w:val="18"/>
              </w:rPr>
            </w:pPr>
            <w:r>
              <w:rPr>
                <w:color w:val="4C4D4F"/>
                <w:sz w:val="18"/>
              </w:rPr>
              <w:t xml:space="preserve">This should enable the children to have a broader experience of sport and physical exercise, learning values they will be able to replicate in different situations and settings. </w:t>
            </w:r>
          </w:p>
        </w:tc>
        <w:tc>
          <w:tcPr>
            <w:tcW w:w="2835" w:type="dxa"/>
            <w:tcBorders>
              <w:top w:val="single" w:sz="4" w:space="0" w:color="auto"/>
              <w:left w:val="single" w:sz="4" w:space="0" w:color="auto"/>
              <w:bottom w:val="single" w:sz="4" w:space="0" w:color="auto"/>
            </w:tcBorders>
          </w:tcPr>
          <w:p w14:paraId="3861E356" w14:textId="4C110A91" w:rsidR="003C3B3E" w:rsidRDefault="00230A82" w:rsidP="000F5806">
            <w:pPr>
              <w:rPr>
                <w:i/>
                <w:color w:val="4C4D4F"/>
                <w:sz w:val="20"/>
              </w:rPr>
            </w:pPr>
            <w:r>
              <w:rPr>
                <w:i/>
                <w:color w:val="4C4D4F"/>
                <w:sz w:val="20"/>
              </w:rPr>
              <w:t xml:space="preserve">Estimated £2000 for the </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7D61CC">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1FAF1C20" w:rsidR="000F5806" w:rsidRDefault="000F5806">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w14:anchorId="0444E2EC">
                <v:path arrowok="t"/>
                <v:textbox inset="0,0,0,0">
                  <w:txbxContent>
                    <w:p w:rsidR="000F5806" w:rsidRDefault="000F5806" w14:paraId="6234A29C" w14:textId="1FAF1C2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14:paraId="3EB9E01E" w14:textId="77777777" w:rsidR="0069539B" w:rsidRDefault="007D61CC">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7D61CC">
            <w:pPr>
              <w:pStyle w:val="TableParagraph"/>
              <w:rPr>
                <w:b/>
                <w:sz w:val="28"/>
              </w:rPr>
            </w:pPr>
            <w:r>
              <w:rPr>
                <w:b/>
                <w:color w:val="231F20"/>
                <w:spacing w:val="-2"/>
                <w:sz w:val="28"/>
              </w:rPr>
              <w:t>Activity/Action</w:t>
            </w:r>
          </w:p>
        </w:tc>
        <w:tc>
          <w:tcPr>
            <w:tcW w:w="5036" w:type="dxa"/>
          </w:tcPr>
          <w:p w14:paraId="67FD63A8" w14:textId="77777777" w:rsidR="0069539B" w:rsidRDefault="007D61CC">
            <w:pPr>
              <w:pStyle w:val="TableParagraph"/>
              <w:ind w:left="79"/>
              <w:rPr>
                <w:b/>
                <w:sz w:val="28"/>
              </w:rPr>
            </w:pPr>
            <w:r>
              <w:rPr>
                <w:b/>
                <w:color w:val="231F20"/>
                <w:spacing w:val="-2"/>
                <w:sz w:val="28"/>
              </w:rPr>
              <w:t>Impact</w:t>
            </w:r>
          </w:p>
        </w:tc>
        <w:tc>
          <w:tcPr>
            <w:tcW w:w="4768" w:type="dxa"/>
          </w:tcPr>
          <w:p w14:paraId="7EE50163" w14:textId="77777777" w:rsidR="0069539B" w:rsidRDefault="007D61CC">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7D61CC">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0F5806" w:rsidRDefault="000F5806">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w14:anchorId="6FB5F729">
                <v:path arrowok="t"/>
                <v:textbox inset="0,0,0,0">
                  <w:txbxContent>
                    <w:p w:rsidR="000F5806" w:rsidRDefault="000F5806"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7D61CC">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7D61C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7D61CC">
            <w:pPr>
              <w:pStyle w:val="TableParagraph"/>
              <w:rPr>
                <w:b/>
                <w:sz w:val="28"/>
              </w:rPr>
            </w:pPr>
            <w:r>
              <w:rPr>
                <w:b/>
                <w:color w:val="231F20"/>
                <w:spacing w:val="-2"/>
                <w:sz w:val="28"/>
                <w:u w:val="single" w:color="231F20"/>
              </w:rPr>
              <w:t>Question</w:t>
            </w:r>
          </w:p>
        </w:tc>
        <w:tc>
          <w:tcPr>
            <w:tcW w:w="2825" w:type="dxa"/>
          </w:tcPr>
          <w:p w14:paraId="00E69026" w14:textId="77777777" w:rsidR="0069539B" w:rsidRDefault="007D61CC">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7D61CC">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7D61CC">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7D61CC">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777777" w:rsidR="0069539B" w:rsidRDefault="007D61CC">
            <w:pPr>
              <w:pStyle w:val="TableParagraph"/>
              <w:ind w:left="79"/>
              <w:rPr>
                <w:sz w:val="28"/>
              </w:rPr>
            </w:pPr>
            <w:r>
              <w:rPr>
                <w:color w:val="231F20"/>
                <w:sz w:val="28"/>
              </w:rPr>
              <w:t>%</w:t>
            </w:r>
          </w:p>
        </w:tc>
        <w:tc>
          <w:tcPr>
            <w:tcW w:w="5686" w:type="dxa"/>
          </w:tcPr>
          <w:p w14:paraId="0ADD7E5B" w14:textId="77777777" w:rsidR="0069539B" w:rsidRDefault="007D61CC">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7D61CC">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7D61CC">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7D61CC">
            <w:pPr>
              <w:pStyle w:val="TableParagraph"/>
              <w:ind w:left="79"/>
              <w:rPr>
                <w:sz w:val="28"/>
              </w:rPr>
            </w:pPr>
            <w:r>
              <w:rPr>
                <w:color w:val="231F20"/>
                <w:sz w:val="28"/>
              </w:rPr>
              <w:t>%</w:t>
            </w:r>
          </w:p>
        </w:tc>
        <w:tc>
          <w:tcPr>
            <w:tcW w:w="5686" w:type="dxa"/>
          </w:tcPr>
          <w:p w14:paraId="3CBD411E" w14:textId="77777777" w:rsidR="0069539B" w:rsidRDefault="007D61CC">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7D61CC">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7D61CC">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7D61CC">
            <w:pPr>
              <w:pStyle w:val="TableParagraph"/>
              <w:ind w:left="79"/>
              <w:rPr>
                <w:sz w:val="28"/>
              </w:rPr>
            </w:pPr>
            <w:r>
              <w:rPr>
                <w:color w:val="231F20"/>
                <w:sz w:val="28"/>
              </w:rPr>
              <w:t>%</w:t>
            </w:r>
          </w:p>
        </w:tc>
        <w:tc>
          <w:tcPr>
            <w:tcW w:w="5686" w:type="dxa"/>
          </w:tcPr>
          <w:p w14:paraId="6C0D0ADA" w14:textId="77777777" w:rsidR="0069539B" w:rsidRDefault="007D61CC">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7D61CC">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7D61CC">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7D61CC">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7D61CC">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7D61CC">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7D61CC">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7D61CC">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7D61CC">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7D61CC">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7D61CC">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7D61CC">
            <w:pPr>
              <w:pStyle w:val="TableParagraph"/>
              <w:rPr>
                <w:sz w:val="28"/>
              </w:rPr>
            </w:pPr>
            <w:r>
              <w:rPr>
                <w:color w:val="231F20"/>
                <w:spacing w:val="-2"/>
                <w:sz w:val="28"/>
              </w:rPr>
              <w:t>Governor:</w:t>
            </w:r>
          </w:p>
        </w:tc>
        <w:tc>
          <w:tcPr>
            <w:tcW w:w="10098" w:type="dxa"/>
          </w:tcPr>
          <w:p w14:paraId="5FFC7B44" w14:textId="77777777" w:rsidR="0069539B" w:rsidRDefault="007D61CC">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7D61CC">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71B82" w14:textId="77777777" w:rsidR="006C3F2A" w:rsidRDefault="006C3F2A">
      <w:r>
        <w:separator/>
      </w:r>
    </w:p>
  </w:endnote>
  <w:endnote w:type="continuationSeparator" w:id="0">
    <w:p w14:paraId="46FA59FF" w14:textId="77777777" w:rsidR="006C3F2A" w:rsidRDefault="006C3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0F5806" w:rsidRDefault="000F5806">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0F5806" w:rsidRDefault="000F5806">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v:path arrowok="t"/>
              <v:textbox inset="0,0,0,0">
                <w:txbxContent>
                  <w:p w:rsidR="000F5806" w:rsidRDefault="000F5806"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0F5806" w:rsidRDefault="000F5806">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0F5806" w:rsidRDefault="000F5806">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v:path arrowok="t"/>
              <v:textbox inset="0,0,0,0">
                <w:txbxContent>
                  <w:p w:rsidR="000F5806" w:rsidRDefault="000F5806"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D9B19" w14:textId="77777777" w:rsidR="006C3F2A" w:rsidRDefault="006C3F2A">
      <w:r>
        <w:separator/>
      </w:r>
    </w:p>
  </w:footnote>
  <w:footnote w:type="continuationSeparator" w:id="0">
    <w:p w14:paraId="4B5D990F" w14:textId="77777777" w:rsidR="006C3F2A" w:rsidRDefault="006C3F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33835"/>
    <w:rsid w:val="000674CE"/>
    <w:rsid w:val="000C4AFA"/>
    <w:rsid w:val="000E0629"/>
    <w:rsid w:val="000F5806"/>
    <w:rsid w:val="00126F20"/>
    <w:rsid w:val="001E5660"/>
    <w:rsid w:val="00230A82"/>
    <w:rsid w:val="00240A01"/>
    <w:rsid w:val="00257E8E"/>
    <w:rsid w:val="00283583"/>
    <w:rsid w:val="00290290"/>
    <w:rsid w:val="002F7650"/>
    <w:rsid w:val="003C3B3E"/>
    <w:rsid w:val="004878F0"/>
    <w:rsid w:val="004E2F8D"/>
    <w:rsid w:val="005108F3"/>
    <w:rsid w:val="00531F6A"/>
    <w:rsid w:val="005D6F87"/>
    <w:rsid w:val="005E3E7A"/>
    <w:rsid w:val="006726C1"/>
    <w:rsid w:val="0069539B"/>
    <w:rsid w:val="006B6FCF"/>
    <w:rsid w:val="006C3F2A"/>
    <w:rsid w:val="00702283"/>
    <w:rsid w:val="00714D11"/>
    <w:rsid w:val="007D61CC"/>
    <w:rsid w:val="007F3560"/>
    <w:rsid w:val="008359A3"/>
    <w:rsid w:val="00872720"/>
    <w:rsid w:val="008A621B"/>
    <w:rsid w:val="008C445B"/>
    <w:rsid w:val="008C7781"/>
    <w:rsid w:val="008F645A"/>
    <w:rsid w:val="009159AD"/>
    <w:rsid w:val="009B1ED1"/>
    <w:rsid w:val="009B6234"/>
    <w:rsid w:val="00A17924"/>
    <w:rsid w:val="00A303F0"/>
    <w:rsid w:val="00A95C6E"/>
    <w:rsid w:val="00AF2E3C"/>
    <w:rsid w:val="00AF55E6"/>
    <w:rsid w:val="00B11DB6"/>
    <w:rsid w:val="00B64404"/>
    <w:rsid w:val="00B92169"/>
    <w:rsid w:val="00C56F16"/>
    <w:rsid w:val="00C838E2"/>
    <w:rsid w:val="00D605FE"/>
    <w:rsid w:val="00D71EA3"/>
    <w:rsid w:val="00D950F7"/>
    <w:rsid w:val="00E040A0"/>
    <w:rsid w:val="00E564D9"/>
    <w:rsid w:val="00E8613A"/>
    <w:rsid w:val="00ED64DC"/>
    <w:rsid w:val="00F03267"/>
    <w:rsid w:val="00F31B2A"/>
    <w:rsid w:val="00F32819"/>
    <w:rsid w:val="00F61EF5"/>
    <w:rsid w:val="00F93881"/>
    <w:rsid w:val="00F95F13"/>
    <w:rsid w:val="00FB0F86"/>
    <w:rsid w:val="00FC02D7"/>
    <w:rsid w:val="00FC2D25"/>
    <w:rsid w:val="00FD6F44"/>
    <w:rsid w:val="012C1DBD"/>
    <w:rsid w:val="054AE09B"/>
    <w:rsid w:val="054D52F6"/>
    <w:rsid w:val="05A05313"/>
    <w:rsid w:val="08309073"/>
    <w:rsid w:val="09CC60D4"/>
    <w:rsid w:val="0ADD4C04"/>
    <w:rsid w:val="11A2D90A"/>
    <w:rsid w:val="1445C409"/>
    <w:rsid w:val="1761C3EC"/>
    <w:rsid w:val="1920AC0B"/>
    <w:rsid w:val="197E3F2F"/>
    <w:rsid w:val="1A53CB0D"/>
    <w:rsid w:val="1BF9B9B2"/>
    <w:rsid w:val="1C9CB794"/>
    <w:rsid w:val="1CF4A797"/>
    <w:rsid w:val="1DB6E85D"/>
    <w:rsid w:val="1E8C8706"/>
    <w:rsid w:val="20686FD4"/>
    <w:rsid w:val="2088C560"/>
    <w:rsid w:val="21B0B975"/>
    <w:rsid w:val="23E93369"/>
    <w:rsid w:val="246A4F1E"/>
    <w:rsid w:val="256453E2"/>
    <w:rsid w:val="27A28758"/>
    <w:rsid w:val="2ACDB28E"/>
    <w:rsid w:val="2B54847F"/>
    <w:rsid w:val="2CEFC9AA"/>
    <w:rsid w:val="2DBDF14B"/>
    <w:rsid w:val="32BDD773"/>
    <w:rsid w:val="3395CC6B"/>
    <w:rsid w:val="33C82215"/>
    <w:rsid w:val="34F35170"/>
    <w:rsid w:val="35CEA270"/>
    <w:rsid w:val="38E85239"/>
    <w:rsid w:val="3A3A88BD"/>
    <w:rsid w:val="3B700448"/>
    <w:rsid w:val="3C8B9118"/>
    <w:rsid w:val="42B38F5F"/>
    <w:rsid w:val="42B5E7E6"/>
    <w:rsid w:val="44A5BE91"/>
    <w:rsid w:val="4980DB9F"/>
    <w:rsid w:val="4A00A896"/>
    <w:rsid w:val="4D7DE30F"/>
    <w:rsid w:val="5378553B"/>
    <w:rsid w:val="53F0EEA4"/>
    <w:rsid w:val="567CB7E7"/>
    <w:rsid w:val="5925F32A"/>
    <w:rsid w:val="5A2C5234"/>
    <w:rsid w:val="5BE1EF6C"/>
    <w:rsid w:val="5DFF85F8"/>
    <w:rsid w:val="607D1721"/>
    <w:rsid w:val="60844094"/>
    <w:rsid w:val="618A9490"/>
    <w:rsid w:val="63D16664"/>
    <w:rsid w:val="63FAC50A"/>
    <w:rsid w:val="64E87F12"/>
    <w:rsid w:val="663CD071"/>
    <w:rsid w:val="672B62F9"/>
    <w:rsid w:val="67B0B0EA"/>
    <w:rsid w:val="680673B0"/>
    <w:rsid w:val="6846C783"/>
    <w:rsid w:val="68E4BE5A"/>
    <w:rsid w:val="69D0BEDD"/>
    <w:rsid w:val="69EC01D4"/>
    <w:rsid w:val="6BE76227"/>
    <w:rsid w:val="6CC2BF17"/>
    <w:rsid w:val="6D7DA50E"/>
    <w:rsid w:val="6DA173B9"/>
    <w:rsid w:val="6DEADC79"/>
    <w:rsid w:val="6F984384"/>
    <w:rsid w:val="7114588D"/>
    <w:rsid w:val="7247823E"/>
    <w:rsid w:val="74906386"/>
    <w:rsid w:val="7705F864"/>
    <w:rsid w:val="7788D622"/>
    <w:rsid w:val="7C0806D6"/>
    <w:rsid w:val="7CB2DA0F"/>
    <w:rsid w:val="7D86D021"/>
    <w:rsid w:val="7F22A082"/>
    <w:rsid w:val="7F6D6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customStyle="1" w:styleId="normaltextrun">
    <w:name w:val="normaltextrun"/>
    <w:basedOn w:val="DefaultParagraphFont"/>
    <w:rsid w:val="00033835"/>
  </w:style>
  <w:style w:type="character" w:customStyle="1" w:styleId="eop">
    <w:name w:val="eop"/>
    <w:basedOn w:val="DefaultParagraphFont"/>
    <w:rsid w:val="00033835"/>
  </w:style>
  <w:style w:type="paragraph" w:customStyle="1" w:styleId="paragraph">
    <w:name w:val="paragraph"/>
    <w:basedOn w:val="Normal"/>
    <w:rsid w:val="0003383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367272">
      <w:bodyDiv w:val="1"/>
      <w:marLeft w:val="0"/>
      <w:marRight w:val="0"/>
      <w:marTop w:val="0"/>
      <w:marBottom w:val="0"/>
      <w:divBdr>
        <w:top w:val="none" w:sz="0" w:space="0" w:color="auto"/>
        <w:left w:val="none" w:sz="0" w:space="0" w:color="auto"/>
        <w:bottom w:val="none" w:sz="0" w:space="0" w:color="auto"/>
        <w:right w:val="none" w:sz="0" w:space="0" w:color="auto"/>
      </w:divBdr>
      <w:divsChild>
        <w:div w:id="521552381">
          <w:marLeft w:val="0"/>
          <w:marRight w:val="0"/>
          <w:marTop w:val="0"/>
          <w:marBottom w:val="0"/>
          <w:divBdr>
            <w:top w:val="none" w:sz="0" w:space="0" w:color="auto"/>
            <w:left w:val="none" w:sz="0" w:space="0" w:color="auto"/>
            <w:bottom w:val="none" w:sz="0" w:space="0" w:color="auto"/>
            <w:right w:val="none" w:sz="0" w:space="0" w:color="auto"/>
          </w:divBdr>
        </w:div>
        <w:div w:id="881020361">
          <w:marLeft w:val="0"/>
          <w:marRight w:val="0"/>
          <w:marTop w:val="0"/>
          <w:marBottom w:val="0"/>
          <w:divBdr>
            <w:top w:val="none" w:sz="0" w:space="0" w:color="auto"/>
            <w:left w:val="none" w:sz="0" w:space="0" w:color="auto"/>
            <w:bottom w:val="none" w:sz="0" w:space="0" w:color="auto"/>
            <w:right w:val="none" w:sz="0" w:space="0" w:color="auto"/>
          </w:divBdr>
        </w:div>
        <w:div w:id="988679787">
          <w:marLeft w:val="0"/>
          <w:marRight w:val="0"/>
          <w:marTop w:val="0"/>
          <w:marBottom w:val="0"/>
          <w:divBdr>
            <w:top w:val="none" w:sz="0" w:space="0" w:color="auto"/>
            <w:left w:val="none" w:sz="0" w:space="0" w:color="auto"/>
            <w:bottom w:val="none" w:sz="0" w:space="0" w:color="auto"/>
            <w:right w:val="none" w:sz="0" w:space="0" w:color="auto"/>
          </w:divBdr>
        </w:div>
        <w:div w:id="691807515">
          <w:marLeft w:val="0"/>
          <w:marRight w:val="0"/>
          <w:marTop w:val="0"/>
          <w:marBottom w:val="0"/>
          <w:divBdr>
            <w:top w:val="none" w:sz="0" w:space="0" w:color="auto"/>
            <w:left w:val="none" w:sz="0" w:space="0" w:color="auto"/>
            <w:bottom w:val="none" w:sz="0" w:space="0" w:color="auto"/>
            <w:right w:val="none" w:sz="0" w:space="0" w:color="auto"/>
          </w:divBdr>
        </w:div>
        <w:div w:id="511996334">
          <w:marLeft w:val="0"/>
          <w:marRight w:val="0"/>
          <w:marTop w:val="0"/>
          <w:marBottom w:val="0"/>
          <w:divBdr>
            <w:top w:val="none" w:sz="0" w:space="0" w:color="auto"/>
            <w:left w:val="none" w:sz="0" w:space="0" w:color="auto"/>
            <w:bottom w:val="none" w:sz="0" w:space="0" w:color="auto"/>
            <w:right w:val="none" w:sz="0" w:space="0" w:color="auto"/>
          </w:divBdr>
        </w:div>
        <w:div w:id="1194881567">
          <w:marLeft w:val="0"/>
          <w:marRight w:val="0"/>
          <w:marTop w:val="0"/>
          <w:marBottom w:val="0"/>
          <w:divBdr>
            <w:top w:val="none" w:sz="0" w:space="0" w:color="auto"/>
            <w:left w:val="none" w:sz="0" w:space="0" w:color="auto"/>
            <w:bottom w:val="none" w:sz="0" w:space="0" w:color="auto"/>
            <w:right w:val="none" w:sz="0" w:space="0" w:color="auto"/>
          </w:divBdr>
        </w:div>
        <w:div w:id="664091468">
          <w:marLeft w:val="0"/>
          <w:marRight w:val="0"/>
          <w:marTop w:val="0"/>
          <w:marBottom w:val="0"/>
          <w:divBdr>
            <w:top w:val="none" w:sz="0" w:space="0" w:color="auto"/>
            <w:left w:val="none" w:sz="0" w:space="0" w:color="auto"/>
            <w:bottom w:val="none" w:sz="0" w:space="0" w:color="auto"/>
            <w:right w:val="none" w:sz="0" w:space="0" w:color="auto"/>
          </w:divBdr>
        </w:div>
        <w:div w:id="1659069456">
          <w:marLeft w:val="0"/>
          <w:marRight w:val="0"/>
          <w:marTop w:val="0"/>
          <w:marBottom w:val="0"/>
          <w:divBdr>
            <w:top w:val="none" w:sz="0" w:space="0" w:color="auto"/>
            <w:left w:val="none" w:sz="0" w:space="0" w:color="auto"/>
            <w:bottom w:val="none" w:sz="0" w:space="0" w:color="auto"/>
            <w:right w:val="none" w:sz="0" w:space="0" w:color="auto"/>
          </w:divBdr>
        </w:div>
        <w:div w:id="1821850419">
          <w:marLeft w:val="0"/>
          <w:marRight w:val="0"/>
          <w:marTop w:val="0"/>
          <w:marBottom w:val="0"/>
          <w:divBdr>
            <w:top w:val="none" w:sz="0" w:space="0" w:color="auto"/>
            <w:left w:val="none" w:sz="0" w:space="0" w:color="auto"/>
            <w:bottom w:val="none" w:sz="0" w:space="0" w:color="auto"/>
            <w:right w:val="none" w:sz="0" w:space="0" w:color="auto"/>
          </w:divBdr>
        </w:div>
        <w:div w:id="951786714">
          <w:marLeft w:val="0"/>
          <w:marRight w:val="0"/>
          <w:marTop w:val="0"/>
          <w:marBottom w:val="0"/>
          <w:divBdr>
            <w:top w:val="none" w:sz="0" w:space="0" w:color="auto"/>
            <w:left w:val="none" w:sz="0" w:space="0" w:color="auto"/>
            <w:bottom w:val="none" w:sz="0" w:space="0" w:color="auto"/>
            <w:right w:val="none" w:sz="0" w:space="0" w:color="auto"/>
          </w:divBdr>
        </w:div>
        <w:div w:id="2005015199">
          <w:marLeft w:val="0"/>
          <w:marRight w:val="0"/>
          <w:marTop w:val="0"/>
          <w:marBottom w:val="0"/>
          <w:divBdr>
            <w:top w:val="none" w:sz="0" w:space="0" w:color="auto"/>
            <w:left w:val="none" w:sz="0" w:space="0" w:color="auto"/>
            <w:bottom w:val="none" w:sz="0" w:space="0" w:color="auto"/>
            <w:right w:val="none" w:sz="0" w:space="0" w:color="auto"/>
          </w:divBdr>
        </w:div>
        <w:div w:id="1719013215">
          <w:marLeft w:val="0"/>
          <w:marRight w:val="0"/>
          <w:marTop w:val="0"/>
          <w:marBottom w:val="0"/>
          <w:divBdr>
            <w:top w:val="none" w:sz="0" w:space="0" w:color="auto"/>
            <w:left w:val="none" w:sz="0" w:space="0" w:color="auto"/>
            <w:bottom w:val="none" w:sz="0" w:space="0" w:color="auto"/>
            <w:right w:val="none" w:sz="0" w:space="0" w:color="auto"/>
          </w:divBdr>
        </w:div>
        <w:div w:id="1140728106">
          <w:marLeft w:val="0"/>
          <w:marRight w:val="0"/>
          <w:marTop w:val="0"/>
          <w:marBottom w:val="0"/>
          <w:divBdr>
            <w:top w:val="none" w:sz="0" w:space="0" w:color="auto"/>
            <w:left w:val="none" w:sz="0" w:space="0" w:color="auto"/>
            <w:bottom w:val="none" w:sz="0" w:space="0" w:color="auto"/>
            <w:right w:val="none" w:sz="0" w:space="0" w:color="auto"/>
          </w:divBdr>
        </w:div>
        <w:div w:id="1408309012">
          <w:marLeft w:val="0"/>
          <w:marRight w:val="0"/>
          <w:marTop w:val="0"/>
          <w:marBottom w:val="0"/>
          <w:divBdr>
            <w:top w:val="none" w:sz="0" w:space="0" w:color="auto"/>
            <w:left w:val="none" w:sz="0" w:space="0" w:color="auto"/>
            <w:bottom w:val="none" w:sz="0" w:space="0" w:color="auto"/>
            <w:right w:val="none" w:sz="0" w:space="0" w:color="auto"/>
          </w:divBdr>
        </w:div>
        <w:div w:id="1442143191">
          <w:marLeft w:val="0"/>
          <w:marRight w:val="0"/>
          <w:marTop w:val="0"/>
          <w:marBottom w:val="0"/>
          <w:divBdr>
            <w:top w:val="none" w:sz="0" w:space="0" w:color="auto"/>
            <w:left w:val="none" w:sz="0" w:space="0" w:color="auto"/>
            <w:bottom w:val="none" w:sz="0" w:space="0" w:color="auto"/>
            <w:right w:val="none" w:sz="0" w:space="0" w:color="auto"/>
          </w:divBdr>
        </w:div>
        <w:div w:id="1529832079">
          <w:marLeft w:val="0"/>
          <w:marRight w:val="0"/>
          <w:marTop w:val="0"/>
          <w:marBottom w:val="0"/>
          <w:divBdr>
            <w:top w:val="none" w:sz="0" w:space="0" w:color="auto"/>
            <w:left w:val="none" w:sz="0" w:space="0" w:color="auto"/>
            <w:bottom w:val="none" w:sz="0" w:space="0" w:color="auto"/>
            <w:right w:val="none" w:sz="0" w:space="0" w:color="auto"/>
          </w:divBdr>
        </w:div>
        <w:div w:id="568152736">
          <w:marLeft w:val="0"/>
          <w:marRight w:val="0"/>
          <w:marTop w:val="0"/>
          <w:marBottom w:val="0"/>
          <w:divBdr>
            <w:top w:val="none" w:sz="0" w:space="0" w:color="auto"/>
            <w:left w:val="none" w:sz="0" w:space="0" w:color="auto"/>
            <w:bottom w:val="none" w:sz="0" w:space="0" w:color="auto"/>
            <w:right w:val="none" w:sz="0" w:space="0" w:color="auto"/>
          </w:divBdr>
        </w:div>
        <w:div w:id="1503276402">
          <w:marLeft w:val="0"/>
          <w:marRight w:val="0"/>
          <w:marTop w:val="0"/>
          <w:marBottom w:val="0"/>
          <w:divBdr>
            <w:top w:val="none" w:sz="0" w:space="0" w:color="auto"/>
            <w:left w:val="none" w:sz="0" w:space="0" w:color="auto"/>
            <w:bottom w:val="none" w:sz="0" w:space="0" w:color="auto"/>
            <w:right w:val="none" w:sz="0" w:space="0" w:color="auto"/>
          </w:divBdr>
        </w:div>
        <w:div w:id="2141067099">
          <w:marLeft w:val="0"/>
          <w:marRight w:val="0"/>
          <w:marTop w:val="0"/>
          <w:marBottom w:val="0"/>
          <w:divBdr>
            <w:top w:val="none" w:sz="0" w:space="0" w:color="auto"/>
            <w:left w:val="none" w:sz="0" w:space="0" w:color="auto"/>
            <w:bottom w:val="none" w:sz="0" w:space="0" w:color="auto"/>
            <w:right w:val="none" w:sz="0" w:space="0" w:color="auto"/>
          </w:divBdr>
        </w:div>
        <w:div w:id="177814534">
          <w:marLeft w:val="0"/>
          <w:marRight w:val="0"/>
          <w:marTop w:val="0"/>
          <w:marBottom w:val="0"/>
          <w:divBdr>
            <w:top w:val="none" w:sz="0" w:space="0" w:color="auto"/>
            <w:left w:val="none" w:sz="0" w:space="0" w:color="auto"/>
            <w:bottom w:val="none" w:sz="0" w:space="0" w:color="auto"/>
            <w:right w:val="none" w:sz="0" w:space="0" w:color="auto"/>
          </w:divBdr>
        </w:div>
        <w:div w:id="1555040754">
          <w:marLeft w:val="0"/>
          <w:marRight w:val="0"/>
          <w:marTop w:val="0"/>
          <w:marBottom w:val="0"/>
          <w:divBdr>
            <w:top w:val="none" w:sz="0" w:space="0" w:color="auto"/>
            <w:left w:val="none" w:sz="0" w:space="0" w:color="auto"/>
            <w:bottom w:val="none" w:sz="0" w:space="0" w:color="auto"/>
            <w:right w:val="none" w:sz="0" w:space="0" w:color="auto"/>
          </w:divBdr>
        </w:div>
        <w:div w:id="298802059">
          <w:marLeft w:val="0"/>
          <w:marRight w:val="0"/>
          <w:marTop w:val="0"/>
          <w:marBottom w:val="0"/>
          <w:divBdr>
            <w:top w:val="none" w:sz="0" w:space="0" w:color="auto"/>
            <w:left w:val="none" w:sz="0" w:space="0" w:color="auto"/>
            <w:bottom w:val="none" w:sz="0" w:space="0" w:color="auto"/>
            <w:right w:val="none" w:sz="0" w:space="0" w:color="auto"/>
          </w:divBdr>
        </w:div>
        <w:div w:id="230501373">
          <w:marLeft w:val="0"/>
          <w:marRight w:val="0"/>
          <w:marTop w:val="0"/>
          <w:marBottom w:val="0"/>
          <w:divBdr>
            <w:top w:val="none" w:sz="0" w:space="0" w:color="auto"/>
            <w:left w:val="none" w:sz="0" w:space="0" w:color="auto"/>
            <w:bottom w:val="none" w:sz="0" w:space="0" w:color="auto"/>
            <w:right w:val="none" w:sz="0" w:space="0" w:color="auto"/>
          </w:divBdr>
        </w:div>
        <w:div w:id="429353281">
          <w:marLeft w:val="0"/>
          <w:marRight w:val="0"/>
          <w:marTop w:val="0"/>
          <w:marBottom w:val="0"/>
          <w:divBdr>
            <w:top w:val="none" w:sz="0" w:space="0" w:color="auto"/>
            <w:left w:val="none" w:sz="0" w:space="0" w:color="auto"/>
            <w:bottom w:val="none" w:sz="0" w:space="0" w:color="auto"/>
            <w:right w:val="none" w:sz="0" w:space="0" w:color="auto"/>
          </w:divBdr>
        </w:div>
        <w:div w:id="305089135">
          <w:marLeft w:val="0"/>
          <w:marRight w:val="0"/>
          <w:marTop w:val="0"/>
          <w:marBottom w:val="0"/>
          <w:divBdr>
            <w:top w:val="none" w:sz="0" w:space="0" w:color="auto"/>
            <w:left w:val="none" w:sz="0" w:space="0" w:color="auto"/>
            <w:bottom w:val="none" w:sz="0" w:space="0" w:color="auto"/>
            <w:right w:val="none" w:sz="0" w:space="0" w:color="auto"/>
          </w:divBdr>
        </w:div>
        <w:div w:id="5429852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2814</Words>
  <Characters>16041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Burnley SSP</dc:creator>
  <cp:lastModifiedBy>Steven Holland</cp:lastModifiedBy>
  <cp:revision>2</cp:revision>
  <dcterms:created xsi:type="dcterms:W3CDTF">2024-09-23T18:53:00Z</dcterms:created>
  <dcterms:modified xsi:type="dcterms:W3CDTF">2024-09-23T18:53:00Z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